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9A295F" w14:paraId="076B13C3" w14:textId="77777777">
        <w:trPr>
          <w:cantSplit/>
          <w:trHeight w:val="2400"/>
        </w:trPr>
        <w:tc>
          <w:tcPr>
            <w:tcW w:w="9746" w:type="dxa"/>
            <w:tcBorders>
              <w:top w:val="single" w:sz="4" w:space="0" w:color="143845"/>
              <w:left w:val="single" w:sz="4" w:space="0" w:color="143845"/>
              <w:bottom w:val="single" w:sz="4" w:space="0" w:color="143845"/>
              <w:right w:val="single" w:sz="4" w:space="0" w:color="143845"/>
            </w:tcBorders>
            <w:shd w:val="clear" w:color="auto" w:fill="143845"/>
            <w:tcMar>
              <w:top w:w="480" w:type="dxa"/>
              <w:left w:w="480" w:type="dxa"/>
              <w:bottom w:w="480" w:type="dxa"/>
              <w:right w:w="480" w:type="dxa"/>
            </w:tcMar>
          </w:tcPr>
          <w:p w14:paraId="3D624E57" w14:textId="77777777" w:rsidR="009A295F" w:rsidRDefault="000E5B04">
            <w:pPr>
              <w:spacing w:after="120"/>
            </w:pPr>
            <w:r>
              <w:rPr>
                <w:b/>
                <w:bCs/>
                <w:color w:val="8FB339"/>
                <w:spacing w:val="40"/>
              </w:rPr>
              <w:t>M A C K A Y   B A I L E Y   L I M I T E D</w:t>
            </w:r>
          </w:p>
          <w:p w14:paraId="7F644175" w14:textId="77777777" w:rsidR="009A295F" w:rsidRDefault="000E5B04">
            <w:pPr>
              <w:spacing w:after="80"/>
            </w:pPr>
            <w:r>
              <w:rPr>
                <w:b/>
                <w:bCs/>
                <w:color w:val="FFFFFF"/>
                <w:sz w:val="52"/>
                <w:szCs w:val="52"/>
              </w:rPr>
              <w:t>2026 Rental Property Questionnaire</w:t>
            </w:r>
          </w:p>
          <w:p w14:paraId="44302E40" w14:textId="77777777" w:rsidR="009A295F" w:rsidRDefault="000E5B04">
            <w:r>
              <w:rPr>
                <w:color w:val="FFFFFF"/>
                <w:sz w:val="24"/>
                <w:szCs w:val="24"/>
              </w:rPr>
              <w:t>Annual Report &amp; Tax Return Preparation</w:t>
            </w:r>
          </w:p>
        </w:tc>
      </w:tr>
    </w:tbl>
    <w:p w14:paraId="31E1D065" w14:textId="77777777" w:rsidR="009A295F" w:rsidRDefault="000E5B04">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873"/>
        <w:gridCol w:w="4873"/>
      </w:tblGrid>
      <w:tr w:rsidR="009A295F" w14:paraId="33D06C46" w14:textId="77777777">
        <w:trPr>
          <w:cantSplit/>
          <w:trHeight w:val="800"/>
        </w:trPr>
        <w:tc>
          <w:tcPr>
            <w:tcW w:w="4873" w:type="dxa"/>
            <w:tcBorders>
              <w:top w:val="single" w:sz="4" w:space="0" w:color="B6CDD3"/>
              <w:left w:val="single" w:sz="4" w:space="0" w:color="B6CDD3"/>
              <w:bottom w:val="single" w:sz="4" w:space="0" w:color="B6CDD3"/>
              <w:right w:val="single" w:sz="4" w:space="0" w:color="B6CDD3"/>
            </w:tcBorders>
            <w:shd w:val="clear" w:color="auto" w:fill="EAF2F5"/>
            <w:tcMar>
              <w:top w:w="200" w:type="dxa"/>
              <w:left w:w="240" w:type="dxa"/>
              <w:bottom w:w="400" w:type="dxa"/>
              <w:right w:w="240" w:type="dxa"/>
            </w:tcMar>
          </w:tcPr>
          <w:p w14:paraId="3F048124" w14:textId="77777777" w:rsidR="009A295F" w:rsidRDefault="000E5B04">
            <w:r>
              <w:rPr>
                <w:color w:val="1F4E5F"/>
                <w:sz w:val="18"/>
                <w:szCs w:val="18"/>
              </w:rPr>
              <w:t>Client Name</w:t>
            </w:r>
          </w:p>
        </w:tc>
        <w:tc>
          <w:tcPr>
            <w:tcW w:w="4873" w:type="dxa"/>
            <w:tcBorders>
              <w:top w:val="single" w:sz="4" w:space="0" w:color="B6CDD3"/>
              <w:left w:val="single" w:sz="4" w:space="0" w:color="B6CDD3"/>
              <w:bottom w:val="single" w:sz="4" w:space="0" w:color="B6CDD3"/>
              <w:right w:val="single" w:sz="4" w:space="0" w:color="B6CDD3"/>
            </w:tcBorders>
            <w:shd w:val="clear" w:color="auto" w:fill="EAF2F5"/>
            <w:tcMar>
              <w:top w:w="200" w:type="dxa"/>
              <w:left w:w="240" w:type="dxa"/>
              <w:bottom w:w="400" w:type="dxa"/>
              <w:right w:w="240" w:type="dxa"/>
            </w:tcMar>
          </w:tcPr>
          <w:p w14:paraId="2ADB22BD" w14:textId="77777777" w:rsidR="009A295F" w:rsidRDefault="000E5B04">
            <w:r>
              <w:rPr>
                <w:color w:val="1F4E5F"/>
                <w:sz w:val="18"/>
                <w:szCs w:val="18"/>
              </w:rPr>
              <w:t>Balance Date</w:t>
            </w:r>
          </w:p>
        </w:tc>
      </w:tr>
    </w:tbl>
    <w:p w14:paraId="5DD69B6F" w14:textId="77777777" w:rsidR="009A295F" w:rsidRDefault="000E5B04">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9A295F" w14:paraId="7C4516E1"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0D15E1A5" w14:textId="77777777" w:rsidR="009A295F" w:rsidRDefault="000E5B04">
            <w:pPr>
              <w:spacing w:before="60" w:after="60"/>
            </w:pPr>
            <w:r>
              <w:rPr>
                <w:b/>
                <w:bCs/>
                <w:color w:val="1F4E5F"/>
                <w:sz w:val="22"/>
                <w:szCs w:val="22"/>
              </w:rPr>
              <w:t>Welcome</w:t>
            </w:r>
          </w:p>
          <w:p w14:paraId="1B7E3522" w14:textId="77777777" w:rsidR="009A295F" w:rsidRDefault="000E5B04">
            <w:pPr>
              <w:spacing w:before="40" w:after="40"/>
            </w:pPr>
            <w:r>
              <w:t>Thank you for taking the time to complete this. The information you provide helps us prepare your annual report and tax return for your rental property accurately and efficiently.</w:t>
            </w:r>
          </w:p>
          <w:p w14:paraId="53C92A0C" w14:textId="77777777" w:rsidR="009A295F" w:rsidRDefault="000E5B04">
            <w:pPr>
              <w:spacing w:before="40" w:after="40"/>
            </w:pPr>
            <w:r>
              <w:t>Beside each item in the records checklist there are four tick boxes:</w:t>
            </w:r>
          </w:p>
          <w:p w14:paraId="675F0040" w14:textId="77777777" w:rsidR="009A295F" w:rsidRDefault="000E5B04">
            <w:pPr>
              <w:spacing w:before="40" w:after="40"/>
            </w:pPr>
            <w:r>
              <w:rPr>
                <w:b/>
                <w:bCs/>
                <w:color w:val="1F4E5F"/>
              </w:rPr>
              <w:t xml:space="preserve">Attached: </w:t>
            </w:r>
            <w:r>
              <w:t>you’re including the document with this questionnaire (or will email it through with your reply).</w:t>
            </w:r>
          </w:p>
          <w:p w14:paraId="429974B0" w14:textId="77777777" w:rsidR="009A295F" w:rsidRDefault="000E5B04">
            <w:pPr>
              <w:spacing w:before="40" w:after="40"/>
            </w:pPr>
            <w:r>
              <w:rPr>
                <w:b/>
                <w:bCs/>
                <w:color w:val="1F4E5F"/>
              </w:rPr>
              <w:t xml:space="preserve">In Xero: </w:t>
            </w:r>
            <w:r>
              <w:t>it is already in your Xero file (where applicable) and we can pull it from there.</w:t>
            </w:r>
          </w:p>
          <w:p w14:paraId="141E4AD3" w14:textId="77777777" w:rsidR="009A295F" w:rsidRDefault="000E5B04">
            <w:pPr>
              <w:spacing w:before="40" w:after="40"/>
            </w:pPr>
            <w:r>
              <w:rPr>
                <w:b/>
                <w:bCs/>
                <w:color w:val="1F4E5F"/>
              </w:rPr>
              <w:t xml:space="preserve">To Follow: </w:t>
            </w:r>
            <w:r>
              <w:t>you don’t have it just yet but will send it shortly.</w:t>
            </w:r>
          </w:p>
          <w:p w14:paraId="69292DAF" w14:textId="77777777" w:rsidR="009A295F" w:rsidRDefault="000E5B04">
            <w:pPr>
              <w:spacing w:before="40" w:after="40"/>
            </w:pPr>
            <w:r>
              <w:rPr>
                <w:b/>
                <w:bCs/>
                <w:color w:val="1F4E5F"/>
              </w:rPr>
              <w:t xml:space="preserve">N/A: </w:t>
            </w:r>
            <w:r>
              <w:t>the item doesn’t apply to you.</w:t>
            </w:r>
          </w:p>
          <w:p w14:paraId="6BCA72C8" w14:textId="77777777" w:rsidR="009A295F" w:rsidRDefault="000E5B04">
            <w:pPr>
              <w:spacing w:before="40" w:after="40"/>
            </w:pPr>
            <w:r>
              <w:t>If you haven’t given us a clear indication, either in Xero or in this questionnaire, we will be in touch to discuss in more detail.</w:t>
            </w:r>
          </w:p>
          <w:p w14:paraId="50A24530" w14:textId="77777777" w:rsidR="009A295F" w:rsidRDefault="000E5B04">
            <w:pPr>
              <w:spacing w:before="40" w:after="40"/>
            </w:pPr>
            <w:r>
              <w:t>Please return the completed form by email to your Mackay Bailey adviser, along with any attachments. If anything is unclear, just give us a call.</w:t>
            </w:r>
          </w:p>
        </w:tc>
      </w:tr>
    </w:tbl>
    <w:p w14:paraId="018BAAC8" w14:textId="2125E353" w:rsidR="009A295F" w:rsidRDefault="000E5B04">
      <w:pPr>
        <w:keepNext/>
        <w:keepLines/>
        <w:pBdr>
          <w:bottom w:val="single" w:sz="8" w:space="4" w:color="1F4E5F"/>
        </w:pBdr>
        <w:spacing w:before="180"/>
      </w:pPr>
      <w:r>
        <w:rPr>
          <w:b/>
          <w:bCs/>
          <w:color w:val="1F4E5F"/>
          <w:spacing w:val="30"/>
          <w:sz w:val="22"/>
          <w:szCs w:val="22"/>
        </w:rPr>
        <w:t>CONTACT DETAILS</w:t>
      </w:r>
    </w:p>
    <w:p w14:paraId="662363A4" w14:textId="77777777" w:rsidR="009A295F" w:rsidRDefault="009A295F">
      <w:pPr>
        <w:pBdr>
          <w:bottom w:val="single" w:sz="6" w:space="1" w:color="8FB339"/>
        </w:pBdr>
        <w:spacing w:after="80"/>
      </w:pPr>
    </w:p>
    <w:p w14:paraId="76B27221" w14:textId="77777777" w:rsidR="009A295F" w:rsidRDefault="000E5B04">
      <w:pPr>
        <w:spacing w:after="80"/>
      </w:pPr>
      <w:r>
        <w:t>Please update your details below if anything has changed since last year.</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7246"/>
      </w:tblGrid>
      <w:tr w:rsidR="009A295F" w14:paraId="11F627D0"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36D14257" w14:textId="77777777" w:rsidR="009A295F" w:rsidRDefault="000E5B04">
            <w:r>
              <w:rPr>
                <w:color w:val="1F4E5F"/>
              </w:rPr>
              <w:t>Phone:</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14EAE23E" w14:textId="77777777" w:rsidR="009A295F" w:rsidRDefault="000E5B04">
            <w:r>
              <w:t xml:space="preserve"> </w:t>
            </w:r>
          </w:p>
        </w:tc>
      </w:tr>
      <w:tr w:rsidR="009A295F" w14:paraId="72A1CE62"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2B620E63" w14:textId="77777777" w:rsidR="009A295F" w:rsidRDefault="000E5B04">
            <w:r>
              <w:rPr>
                <w:color w:val="1F4E5F"/>
              </w:rPr>
              <w:t>Mobile:</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6BCEABCD" w14:textId="77777777" w:rsidR="009A295F" w:rsidRDefault="000E5B04">
            <w:r>
              <w:t xml:space="preserve"> </w:t>
            </w:r>
          </w:p>
        </w:tc>
      </w:tr>
      <w:tr w:rsidR="009A295F" w14:paraId="38BF0A99"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447769A2" w14:textId="77777777" w:rsidR="009A295F" w:rsidRDefault="000E5B04">
            <w:r>
              <w:rPr>
                <w:color w:val="1F4E5F"/>
              </w:rPr>
              <w:t>Email:</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341C3236" w14:textId="77777777" w:rsidR="009A295F" w:rsidRDefault="000E5B04">
            <w:r>
              <w:t xml:space="preserve"> </w:t>
            </w:r>
          </w:p>
        </w:tc>
      </w:tr>
      <w:tr w:rsidR="009A295F" w14:paraId="76B8AF43"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14066647" w14:textId="77777777" w:rsidR="009A295F" w:rsidRDefault="000E5B04">
            <w:r>
              <w:rPr>
                <w:color w:val="1F4E5F"/>
              </w:rPr>
              <w:t>Postal Address:</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548E6B56" w14:textId="77777777" w:rsidR="009A295F" w:rsidRDefault="000E5B04">
            <w:r>
              <w:t xml:space="preserve"> </w:t>
            </w:r>
          </w:p>
        </w:tc>
      </w:tr>
      <w:tr w:rsidR="009A295F" w14:paraId="4F5DA3A9"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26288232" w14:textId="77777777" w:rsidR="009A295F" w:rsidRDefault="000E5B04">
            <w:r>
              <w:rPr>
                <w:color w:val="1F4E5F"/>
              </w:rPr>
              <w:t>Physical Address:</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7B177E85" w14:textId="77777777" w:rsidR="009A295F" w:rsidRDefault="000E5B04">
            <w:r>
              <w:t xml:space="preserve"> </w:t>
            </w:r>
          </w:p>
        </w:tc>
      </w:tr>
      <w:tr w:rsidR="009A295F" w14:paraId="1423005C"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565C613C" w14:textId="77777777" w:rsidR="009A295F" w:rsidRDefault="000E5B04">
            <w:r>
              <w:rPr>
                <w:color w:val="1F4E5F"/>
              </w:rPr>
              <w:t>Bank / Bank Manager:</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310B28A5" w14:textId="77777777" w:rsidR="009A295F" w:rsidRDefault="000E5B04">
            <w:r>
              <w:t xml:space="preserve"> </w:t>
            </w:r>
          </w:p>
        </w:tc>
      </w:tr>
    </w:tbl>
    <w:p w14:paraId="1DD188AA" w14:textId="77777777" w:rsidR="009A295F" w:rsidRDefault="000E5B04">
      <w:r>
        <w:br w:type="page"/>
      </w:r>
    </w:p>
    <w:p w14:paraId="71FFE567" w14:textId="77777777" w:rsidR="009A295F" w:rsidRDefault="000E5B04">
      <w:pPr>
        <w:spacing w:before="240"/>
      </w:pPr>
      <w:r>
        <w:lastRenderedPageBreak/>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9A295F" w14:paraId="434A5312"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01108640" w14:textId="77777777" w:rsidR="009A295F" w:rsidRDefault="000E5B04">
            <w:pPr>
              <w:spacing w:before="40" w:after="40"/>
            </w:pPr>
            <w:r>
              <w:rPr>
                <w:b/>
                <w:bCs/>
                <w:color w:val="1F4E5F"/>
                <w:sz w:val="22"/>
                <w:szCs w:val="22"/>
              </w:rPr>
              <w:t>Terms of Engagement</w:t>
            </w:r>
          </w:p>
          <w:p w14:paraId="71FAF307" w14:textId="77777777" w:rsidR="009A295F" w:rsidRDefault="000E5B04">
            <w:pPr>
              <w:spacing w:before="40" w:after="40"/>
            </w:pPr>
            <w:r>
              <w:t>This engagement is governed by Mackay Bailey Limited’s Terms of Engagement, available at www.mackaybailey.co.nz/engagement. By signing below, you confirm responsibility for all information provided and agree to these terms.</w:t>
            </w:r>
          </w:p>
        </w:tc>
      </w:tr>
    </w:tbl>
    <w:p w14:paraId="1561C4C4" w14:textId="77777777" w:rsidR="009A295F" w:rsidRDefault="000E5B04">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9A295F" w14:paraId="6F49F369"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62C643E8" w14:textId="77777777" w:rsidR="009A295F" w:rsidRDefault="000E5B04">
            <w:pPr>
              <w:spacing w:before="40" w:after="40"/>
            </w:pPr>
            <w:r>
              <w:rPr>
                <w:b/>
                <w:bCs/>
                <w:color w:val="1F4E5F"/>
                <w:sz w:val="22"/>
                <w:szCs w:val="22"/>
              </w:rPr>
              <w:t>Authority to Act</w:t>
            </w:r>
          </w:p>
          <w:p w14:paraId="6B27F7AA" w14:textId="77777777" w:rsidR="009A295F" w:rsidRDefault="000E5B04">
            <w:pPr>
              <w:spacing w:before="40" w:after="40"/>
            </w:pPr>
            <w:r>
              <w:t>I authorise Mackay Bailey to:</w:t>
            </w:r>
          </w:p>
          <w:p w14:paraId="77553389" w14:textId="77777777" w:rsidR="009A295F" w:rsidRDefault="000E5B04">
            <w:pPr>
              <w:spacing w:before="40" w:after="40"/>
            </w:pPr>
            <w:r>
              <w:t>Obtain financial records (bank and mortgage statements, property manager reports, insurance schedules, rates notices, dividend and interest certificates and similar) necessary to complete my 2026 annual report and tax returns.</w:t>
            </w:r>
          </w:p>
          <w:p w14:paraId="1AA6F580" w14:textId="77777777" w:rsidR="009A295F" w:rsidRDefault="000E5B04">
            <w:pPr>
              <w:spacing w:before="40" w:after="40"/>
            </w:pPr>
            <w:r>
              <w:t>Act as my Inland Revenue Tax Agent for all tax types and communicate with IR on my behalf, including electronically.</w:t>
            </w:r>
          </w:p>
          <w:p w14:paraId="1224E42D" w14:textId="77777777" w:rsidR="009A295F" w:rsidRDefault="000E5B04">
            <w:pPr>
              <w:spacing w:before="40" w:after="40"/>
            </w:pPr>
            <w:r>
              <w:t>Communicate with financiers, banks, solicitors, insurers, property managers and other advisers as needed to carry out this engagement.</w:t>
            </w:r>
          </w:p>
          <w:p w14:paraId="2C52606D" w14:textId="77777777" w:rsidR="009A295F" w:rsidRDefault="000E5B04">
            <w:pPr>
              <w:spacing w:before="40" w:after="40"/>
            </w:pPr>
            <w:r>
              <w:t>Access my Xero file (where applicable) for the purpose of preparing the annual report and tax returns.</w:t>
            </w:r>
          </w:p>
        </w:tc>
      </w:tr>
    </w:tbl>
    <w:p w14:paraId="030BFDBB" w14:textId="77777777" w:rsidR="009A295F" w:rsidRDefault="000E5B04">
      <w:pPr>
        <w:spacing w:before="32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248"/>
        <w:gridCol w:w="3248"/>
        <w:gridCol w:w="3250"/>
      </w:tblGrid>
      <w:tr w:rsidR="009A295F" w14:paraId="747218D9" w14:textId="77777777">
        <w:trPr>
          <w:cantSplit/>
          <w:trHeight w:val="640"/>
        </w:trPr>
        <w:tc>
          <w:tcPr>
            <w:tcW w:w="3248"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7E11A8B3" w14:textId="77777777" w:rsidR="009A295F" w:rsidRDefault="000E5B04">
            <w:r>
              <w:t xml:space="preserve"> </w:t>
            </w:r>
          </w:p>
        </w:tc>
        <w:tc>
          <w:tcPr>
            <w:tcW w:w="3248"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0681DCF6" w14:textId="77777777" w:rsidR="009A295F" w:rsidRDefault="000E5B04">
            <w:r>
              <w:t xml:space="preserve"> </w:t>
            </w:r>
          </w:p>
        </w:tc>
        <w:tc>
          <w:tcPr>
            <w:tcW w:w="3250"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3F066C36" w14:textId="77777777" w:rsidR="009A295F" w:rsidRDefault="000E5B04">
            <w:r>
              <w:t xml:space="preserve"> </w:t>
            </w:r>
          </w:p>
        </w:tc>
      </w:tr>
      <w:tr w:rsidR="009A295F" w14:paraId="52748DA2" w14:textId="77777777">
        <w:trPr>
          <w:cantSplit/>
        </w:trPr>
        <w:tc>
          <w:tcPr>
            <w:tcW w:w="3248"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583036BD" w14:textId="77777777" w:rsidR="009A295F" w:rsidRDefault="000E5B04">
            <w:r>
              <w:rPr>
                <w:color w:val="1F4E5F"/>
                <w:sz w:val="18"/>
                <w:szCs w:val="18"/>
              </w:rPr>
              <w:t>Signature</w:t>
            </w:r>
          </w:p>
        </w:tc>
        <w:tc>
          <w:tcPr>
            <w:tcW w:w="3248"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4CB0DEE1" w14:textId="77777777" w:rsidR="009A295F" w:rsidRDefault="000E5B04">
            <w:r>
              <w:rPr>
                <w:color w:val="1F4E5F"/>
                <w:sz w:val="18"/>
                <w:szCs w:val="18"/>
              </w:rPr>
              <w:t>Full Name</w:t>
            </w:r>
          </w:p>
        </w:tc>
        <w:tc>
          <w:tcPr>
            <w:tcW w:w="3250"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38633EFF" w14:textId="77777777" w:rsidR="009A295F" w:rsidRDefault="000E5B04">
            <w:r>
              <w:rPr>
                <w:color w:val="1F4E5F"/>
                <w:sz w:val="18"/>
                <w:szCs w:val="18"/>
              </w:rPr>
              <w:t>Date</w:t>
            </w:r>
          </w:p>
        </w:tc>
      </w:tr>
    </w:tbl>
    <w:p w14:paraId="5C6A6740" w14:textId="77777777" w:rsidR="009A295F" w:rsidRDefault="000E5B04">
      <w:r>
        <w:br w:type="page"/>
      </w:r>
    </w:p>
    <w:p w14:paraId="7907F590" w14:textId="762350F0" w:rsidR="009A295F" w:rsidRDefault="000E5B04">
      <w:pPr>
        <w:keepNext/>
        <w:keepLines/>
        <w:pBdr>
          <w:bottom w:val="single" w:sz="8" w:space="4" w:color="1F4E5F"/>
        </w:pBdr>
        <w:spacing w:before="180"/>
      </w:pPr>
      <w:r>
        <w:rPr>
          <w:b/>
          <w:bCs/>
          <w:color w:val="1F4E5F"/>
          <w:spacing w:val="30"/>
          <w:sz w:val="22"/>
          <w:szCs w:val="22"/>
        </w:rPr>
        <w:lastRenderedPageBreak/>
        <w:t>GENERAL</w:t>
      </w:r>
    </w:p>
    <w:p w14:paraId="4164840F" w14:textId="77777777" w:rsidR="009A295F" w:rsidRDefault="009A295F">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9A295F" w14:paraId="79D71BB6"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482AF8E8" w14:textId="77777777" w:rsidR="009A295F" w:rsidRDefault="000E5B04">
            <w:r>
              <w:rPr>
                <w:color w:val="1F4E5F"/>
              </w:rPr>
              <w:t>Is there a specific date you require your accounts completed by?</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39BC4BB"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309E83F6"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4C4F16E4" w14:textId="77777777" w:rsidR="009A295F" w:rsidRDefault="000E5B04">
            <w:r>
              <w:rPr>
                <w:color w:val="1F4E5F"/>
              </w:rPr>
              <w:t>Would you like a draft copy of the annual report before it is finalised?</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12E19C0"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565A66F4"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4C394A76" w14:textId="77777777" w:rsidR="009A295F" w:rsidRDefault="000E5B04">
            <w:r>
              <w:rPr>
                <w:color w:val="1F4E5F"/>
              </w:rPr>
              <w:t>Would you like us to send a copy of your annual report directly to your bank?</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CEA5F64"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7CE536BF"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652C807F" w14:textId="77777777" w:rsidR="009A295F" w:rsidRDefault="000E5B04">
            <w:r>
              <w:rPr>
                <w:color w:val="1F4E5F"/>
              </w:rPr>
              <w:t>Have your contact details, address or banking details changed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774A6A84"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115CA9BD"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07233B4" w14:textId="77777777" w:rsidR="009A295F" w:rsidRDefault="000E5B04">
            <w:r>
              <w:rPr>
                <w:color w:val="1F4E5F"/>
              </w:rPr>
              <w:t>Have you bought, sold or refinanced any rental property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8362CAD"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79F77EC9"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AE88224" w14:textId="77777777" w:rsidR="009A295F" w:rsidRDefault="000E5B04">
            <w:r>
              <w:rPr>
                <w:color w:val="1F4E5F"/>
              </w:rPr>
              <w:t>Are you using Xero (or another cloud accounting system) for the rental? If so, please confirm we have current access.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4D567AF"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4CA3F48E"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6C7D989" w14:textId="77777777" w:rsidR="009A295F" w:rsidRDefault="000E5B04">
            <w:r>
              <w:rPr>
                <w:color w:val="1F4E5F"/>
              </w:rPr>
              <w:t>Would you like us to prioritise this work for any particular deadline (loan application, sale, etc.)?</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5BF121A1"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48E9C7F9" w14:textId="77777777" w:rsidR="009A295F" w:rsidRDefault="000E5B04">
      <w:pPr>
        <w:spacing w:before="240" w:after="80"/>
      </w:pPr>
      <w:r>
        <w:rPr>
          <w:b/>
          <w:bCs/>
          <w:color w:val="1F4E5F"/>
        </w:rPr>
        <w:t>If yes to any of the above, please provide details:</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9A295F" w14:paraId="3ECF18BD"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4BA973DF" w14:textId="77777777" w:rsidR="009A295F" w:rsidRDefault="000E5B04">
            <w:r>
              <w:t xml:space="preserve"> </w:t>
            </w:r>
          </w:p>
        </w:tc>
      </w:tr>
      <w:tr w:rsidR="009A295F" w14:paraId="3319F23C"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29F4E5A0" w14:textId="77777777" w:rsidR="009A295F" w:rsidRDefault="000E5B04">
            <w:r>
              <w:t xml:space="preserve"> </w:t>
            </w:r>
          </w:p>
        </w:tc>
      </w:tr>
      <w:tr w:rsidR="009A295F" w14:paraId="01726525"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056EA9BD" w14:textId="77777777" w:rsidR="009A295F" w:rsidRDefault="000E5B04">
            <w:r>
              <w:t xml:space="preserve"> </w:t>
            </w:r>
          </w:p>
        </w:tc>
      </w:tr>
      <w:tr w:rsidR="009A295F" w14:paraId="19DF6B1B"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1C9EF9BC" w14:textId="77777777" w:rsidR="009A295F" w:rsidRDefault="000E5B04">
            <w:r>
              <w:t xml:space="preserve"> </w:t>
            </w:r>
          </w:p>
        </w:tc>
      </w:tr>
    </w:tbl>
    <w:p w14:paraId="10B2C578" w14:textId="77777777" w:rsidR="001331A6" w:rsidRDefault="001331A6">
      <w:pPr>
        <w:keepNext/>
        <w:keepLines/>
        <w:pBdr>
          <w:bottom w:val="single" w:sz="8" w:space="4" w:color="1F4E5F"/>
        </w:pBdr>
        <w:spacing w:before="180"/>
        <w:rPr>
          <w:b/>
          <w:bCs/>
          <w:color w:val="1F4E5F"/>
          <w:spacing w:val="30"/>
          <w:sz w:val="22"/>
          <w:szCs w:val="22"/>
        </w:rPr>
      </w:pPr>
    </w:p>
    <w:p w14:paraId="2B1CA691" w14:textId="218B7084" w:rsidR="009A295F" w:rsidRDefault="000E5B04">
      <w:pPr>
        <w:keepNext/>
        <w:keepLines/>
        <w:pBdr>
          <w:bottom w:val="single" w:sz="8" w:space="4" w:color="1F4E5F"/>
        </w:pBdr>
        <w:spacing w:before="180"/>
      </w:pPr>
      <w:r>
        <w:rPr>
          <w:b/>
          <w:bCs/>
          <w:color w:val="1F4E5F"/>
          <w:spacing w:val="30"/>
          <w:sz w:val="22"/>
          <w:szCs w:val="22"/>
        </w:rPr>
        <w:t>RECORDS CHECKLIST</w:t>
      </w:r>
    </w:p>
    <w:p w14:paraId="052EC9E8" w14:textId="77777777" w:rsidR="009A295F" w:rsidRDefault="009A295F">
      <w:pPr>
        <w:pBdr>
          <w:bottom w:val="single" w:sz="6" w:space="1" w:color="8FB339"/>
        </w:pBdr>
        <w:spacing w:after="80"/>
      </w:pPr>
    </w:p>
    <w:p w14:paraId="6F046E1B" w14:textId="77777777" w:rsidR="009A295F" w:rsidRDefault="000E5B04">
      <w:pPr>
        <w:spacing w:after="160"/>
      </w:pPr>
      <w:r>
        <w:rPr>
          <w:i/>
          <w:iCs/>
        </w:rPr>
        <w:t>Many landlords now use Xero. Where the information is already in your Xero file, simply tick the In Xero column and we can pull it from there. Otherwise, attach the document or note that it is To Follow.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2"/>
        <w:gridCol w:w="1186"/>
        <w:gridCol w:w="1186"/>
        <w:gridCol w:w="1186"/>
        <w:gridCol w:w="1186"/>
      </w:tblGrid>
      <w:tr w:rsidR="009A295F" w14:paraId="79902FD3" w14:textId="77777777">
        <w:trPr>
          <w:cantSplit/>
          <w:tblHeader/>
        </w:trPr>
        <w:tc>
          <w:tcPr>
            <w:tcW w:w="50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800F96F" w14:textId="77777777" w:rsidR="009A295F" w:rsidRDefault="000E5B04">
            <w:r>
              <w:rPr>
                <w:b/>
                <w:bCs/>
                <w:color w:val="FFFFFF"/>
              </w:rPr>
              <w:t>Document / Record</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86DDDAE" w14:textId="77777777" w:rsidR="009A295F" w:rsidRDefault="000E5B04">
            <w:pPr>
              <w:jc w:val="center"/>
            </w:pPr>
            <w:r>
              <w:rPr>
                <w:b/>
                <w:bCs/>
                <w:color w:val="FFFFFF"/>
              </w:rPr>
              <w:t>Attached</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9DE4B8E" w14:textId="77777777" w:rsidR="009A295F" w:rsidRDefault="000E5B04">
            <w:pPr>
              <w:jc w:val="center"/>
            </w:pPr>
            <w:r>
              <w:rPr>
                <w:b/>
                <w:bCs/>
                <w:color w:val="FFFFFF"/>
              </w:rPr>
              <w:t>In Xero</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0055D6D" w14:textId="77777777" w:rsidR="009A295F" w:rsidRDefault="000E5B04">
            <w:pPr>
              <w:jc w:val="center"/>
            </w:pPr>
            <w:r>
              <w:rPr>
                <w:b/>
                <w:bCs/>
                <w:color w:val="FFFFFF"/>
              </w:rPr>
              <w:t>To Follow</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8DE0C70" w14:textId="77777777" w:rsidR="009A295F" w:rsidRDefault="000E5B04">
            <w:pPr>
              <w:jc w:val="center"/>
            </w:pPr>
            <w:r>
              <w:rPr>
                <w:b/>
                <w:bCs/>
                <w:color w:val="FFFFFF"/>
              </w:rPr>
              <w:t>N/A</w:t>
            </w:r>
          </w:p>
        </w:tc>
      </w:tr>
      <w:tr w:rsidR="009A295F" w14:paraId="569131F1"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2B87BDB2" w14:textId="77777777" w:rsidR="009A295F" w:rsidRDefault="000E5B04">
            <w:pPr>
              <w:spacing w:after="40"/>
            </w:pPr>
            <w:r>
              <w:rPr>
                <w:b/>
                <w:bCs/>
                <w:color w:val="1F4E5F"/>
              </w:rPr>
              <w:t>Accounting System Backup</w:t>
            </w:r>
          </w:p>
          <w:p w14:paraId="11851BE0" w14:textId="77777777" w:rsidR="009A295F" w:rsidRDefault="000E5B04">
            <w:r>
              <w:rPr>
                <w:i/>
                <w:iCs/>
                <w:sz w:val="18"/>
                <w:szCs w:val="18"/>
              </w:rPr>
              <w:t>If you use desktop software (not online), please supply a current backup file.</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3A8B1B6B"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5A7B6CF"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E1CDC00"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4309357" w14:textId="77777777" w:rsidR="009A295F" w:rsidRDefault="000E5B04">
            <w:pPr>
              <w:jc w:val="center"/>
            </w:pPr>
            <w:r>
              <w:rPr>
                <w:color w:val="1F4E5F"/>
                <w:sz w:val="28"/>
                <w:szCs w:val="28"/>
              </w:rPr>
              <w:t>☐</w:t>
            </w:r>
          </w:p>
        </w:tc>
      </w:tr>
      <w:tr w:rsidR="009A295F" w14:paraId="671AFC1B"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1B35D361" w14:textId="77777777" w:rsidR="009A295F" w:rsidRDefault="000E5B04">
            <w:pPr>
              <w:spacing w:after="40"/>
            </w:pPr>
            <w:r>
              <w:rPr>
                <w:b/>
                <w:bCs/>
                <w:color w:val="1F4E5F"/>
              </w:rPr>
              <w:t>Bank Statements</w:t>
            </w:r>
          </w:p>
          <w:p w14:paraId="7AFAE822" w14:textId="77777777" w:rsidR="009A295F" w:rsidRDefault="000E5B04">
            <w:r>
              <w:rPr>
                <w:i/>
                <w:iCs/>
                <w:sz w:val="18"/>
                <w:szCs w:val="18"/>
              </w:rPr>
              <w:t>A statement confirming the closing balance as at balance date for each rental bank account.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6A84D87"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1B2DA30"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5690202"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87EE4C3" w14:textId="77777777" w:rsidR="009A295F" w:rsidRDefault="000E5B04">
            <w:pPr>
              <w:jc w:val="center"/>
            </w:pPr>
            <w:r>
              <w:rPr>
                <w:color w:val="1F4E5F"/>
                <w:sz w:val="28"/>
                <w:szCs w:val="28"/>
              </w:rPr>
              <w:t>☐</w:t>
            </w:r>
          </w:p>
        </w:tc>
      </w:tr>
      <w:tr w:rsidR="009A295F" w14:paraId="2CD7FBC3"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11468DE6" w14:textId="77777777" w:rsidR="009A295F" w:rsidRDefault="000E5B04">
            <w:pPr>
              <w:spacing w:after="40"/>
            </w:pPr>
            <w:r>
              <w:rPr>
                <w:b/>
                <w:bCs/>
                <w:color w:val="1F4E5F"/>
              </w:rPr>
              <w:t>Mortgage / Loan Statements</w:t>
            </w:r>
          </w:p>
          <w:p w14:paraId="5ABE6E38" w14:textId="77777777" w:rsidR="009A295F" w:rsidRDefault="000E5B04">
            <w:r>
              <w:rPr>
                <w:i/>
                <w:iCs/>
                <w:sz w:val="18"/>
                <w:szCs w:val="18"/>
              </w:rPr>
              <w:t>Year-end statements for every loan secured against a rental property, plus copies of any new loan documents.</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569746FD"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48B404A"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6D2E0B55"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1A759B6A" w14:textId="77777777" w:rsidR="009A295F" w:rsidRDefault="000E5B04">
            <w:pPr>
              <w:jc w:val="center"/>
            </w:pPr>
            <w:r>
              <w:rPr>
                <w:color w:val="1F4E5F"/>
                <w:sz w:val="28"/>
                <w:szCs w:val="28"/>
              </w:rPr>
              <w:t>☐</w:t>
            </w:r>
          </w:p>
        </w:tc>
      </w:tr>
      <w:tr w:rsidR="009A295F" w14:paraId="2A8DEA39"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74E241E7" w14:textId="77777777" w:rsidR="009A295F" w:rsidRDefault="000E5B04">
            <w:pPr>
              <w:spacing w:after="40"/>
            </w:pPr>
            <w:r>
              <w:rPr>
                <w:b/>
                <w:bCs/>
                <w:color w:val="1F4E5F"/>
              </w:rPr>
              <w:t>Property Manager Statements</w:t>
            </w:r>
          </w:p>
          <w:p w14:paraId="2707217F" w14:textId="77777777" w:rsidR="009A295F" w:rsidRDefault="000E5B04">
            <w:r>
              <w:rPr>
                <w:i/>
                <w:iCs/>
                <w:sz w:val="18"/>
                <w:szCs w:val="18"/>
              </w:rPr>
              <w:t>Annual statement and monthly statements (if applicable) showing rent received, fees and outgoings.</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579CD23D"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363A447A"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461DFBF"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9D1A403" w14:textId="77777777" w:rsidR="009A295F" w:rsidRDefault="000E5B04">
            <w:pPr>
              <w:jc w:val="center"/>
            </w:pPr>
            <w:r>
              <w:rPr>
                <w:color w:val="1F4E5F"/>
                <w:sz w:val="28"/>
                <w:szCs w:val="28"/>
              </w:rPr>
              <w:t>☐</w:t>
            </w:r>
          </w:p>
        </w:tc>
      </w:tr>
      <w:tr w:rsidR="009A295F" w14:paraId="1094D566"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215F4C19" w14:textId="77777777" w:rsidR="009A295F" w:rsidRDefault="000E5B04">
            <w:pPr>
              <w:spacing w:after="40"/>
            </w:pPr>
            <w:r>
              <w:rPr>
                <w:b/>
                <w:bCs/>
                <w:color w:val="1F4E5F"/>
              </w:rPr>
              <w:lastRenderedPageBreak/>
              <w:t>Insurance Schedule &amp; Invoices</w:t>
            </w:r>
          </w:p>
          <w:p w14:paraId="5FF7282E" w14:textId="77777777" w:rsidR="009A295F" w:rsidRDefault="000E5B04">
            <w:r>
              <w:rPr>
                <w:i/>
                <w:iCs/>
                <w:sz w:val="18"/>
                <w:szCs w:val="18"/>
              </w:rPr>
              <w:t>Premium summary and any insurance claim documentation received during the year.</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7CD6965"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E5104C3"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553061BD"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3C2272A4" w14:textId="77777777" w:rsidR="009A295F" w:rsidRDefault="000E5B04">
            <w:pPr>
              <w:jc w:val="center"/>
            </w:pPr>
            <w:r>
              <w:rPr>
                <w:color w:val="1F4E5F"/>
                <w:sz w:val="28"/>
                <w:szCs w:val="28"/>
              </w:rPr>
              <w:t>☐</w:t>
            </w:r>
          </w:p>
        </w:tc>
      </w:tr>
      <w:tr w:rsidR="009A295F" w14:paraId="15C4F18A"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38CB5909" w14:textId="77777777" w:rsidR="009A295F" w:rsidRDefault="000E5B04">
            <w:pPr>
              <w:spacing w:after="40"/>
            </w:pPr>
            <w:r>
              <w:rPr>
                <w:b/>
                <w:bCs/>
                <w:color w:val="1F4E5F"/>
              </w:rPr>
              <w:t>Rates Notices</w:t>
            </w:r>
          </w:p>
          <w:p w14:paraId="6C2383D6" w14:textId="77777777" w:rsidR="009A295F" w:rsidRDefault="000E5B04">
            <w:r>
              <w:rPr>
                <w:i/>
                <w:iCs/>
                <w:sz w:val="18"/>
                <w:szCs w:val="18"/>
              </w:rPr>
              <w:t>Council rates and water rates invoices for each property.</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29859338"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46D832B"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84DC875"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5B10276A" w14:textId="77777777" w:rsidR="009A295F" w:rsidRDefault="000E5B04">
            <w:pPr>
              <w:jc w:val="center"/>
            </w:pPr>
            <w:r>
              <w:rPr>
                <w:color w:val="1F4E5F"/>
                <w:sz w:val="28"/>
                <w:szCs w:val="28"/>
              </w:rPr>
              <w:t>☐</w:t>
            </w:r>
          </w:p>
        </w:tc>
      </w:tr>
      <w:tr w:rsidR="009A295F" w14:paraId="344F7C53"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3F73016A" w14:textId="77777777" w:rsidR="009A295F" w:rsidRDefault="000E5B04">
            <w:pPr>
              <w:spacing w:after="40"/>
            </w:pPr>
            <w:r>
              <w:rPr>
                <w:b/>
                <w:bCs/>
                <w:color w:val="1F4E5F"/>
              </w:rPr>
              <w:t>Repairs &amp; Maintenance Invoices</w:t>
            </w:r>
          </w:p>
          <w:p w14:paraId="3A0A27E2" w14:textId="77777777" w:rsidR="009A295F" w:rsidRDefault="000E5B04">
            <w:r>
              <w:rPr>
                <w:i/>
                <w:iCs/>
                <w:sz w:val="18"/>
                <w:szCs w:val="18"/>
              </w:rPr>
              <w:t>Invoices for any repair, maintenance or healthy homes work undertaken.</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32A8E3EA"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143C678B"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6C5D09AC"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84904F1" w14:textId="77777777" w:rsidR="009A295F" w:rsidRDefault="000E5B04">
            <w:pPr>
              <w:jc w:val="center"/>
            </w:pPr>
            <w:r>
              <w:rPr>
                <w:color w:val="1F4E5F"/>
                <w:sz w:val="28"/>
                <w:szCs w:val="28"/>
              </w:rPr>
              <w:t>☐</w:t>
            </w:r>
          </w:p>
        </w:tc>
      </w:tr>
      <w:tr w:rsidR="009A295F" w14:paraId="270721A3"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68614FC5" w14:textId="77777777" w:rsidR="009A295F" w:rsidRDefault="000E5B04">
            <w:pPr>
              <w:spacing w:after="40"/>
            </w:pPr>
            <w:r>
              <w:rPr>
                <w:b/>
                <w:bCs/>
                <w:color w:val="1F4E5F"/>
              </w:rPr>
              <w:t>Solicitor’s Invoices</w:t>
            </w:r>
          </w:p>
          <w:p w14:paraId="783E2DAD" w14:textId="77777777" w:rsidR="009A295F" w:rsidRDefault="000E5B04">
            <w:r>
              <w:rPr>
                <w:i/>
                <w:iCs/>
                <w:sz w:val="18"/>
                <w:szCs w:val="18"/>
              </w:rPr>
              <w:t>All invoices for legal services so legal fees can be classified correctly.</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46B4262"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21DE58E2"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A04A12D"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EA83BB3" w14:textId="77777777" w:rsidR="009A295F" w:rsidRDefault="000E5B04">
            <w:pPr>
              <w:jc w:val="center"/>
            </w:pPr>
            <w:r>
              <w:rPr>
                <w:color w:val="1F4E5F"/>
                <w:sz w:val="28"/>
                <w:szCs w:val="28"/>
              </w:rPr>
              <w:t>☐</w:t>
            </w:r>
          </w:p>
        </w:tc>
      </w:tr>
      <w:tr w:rsidR="009A295F" w14:paraId="4FD5FBB2"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57A23B5C" w14:textId="77777777" w:rsidR="009A295F" w:rsidRDefault="000E5B04">
            <w:pPr>
              <w:spacing w:after="40"/>
            </w:pPr>
            <w:r>
              <w:rPr>
                <w:b/>
                <w:bCs/>
                <w:color w:val="1F4E5F"/>
              </w:rPr>
              <w:t>Settlement Statements</w:t>
            </w:r>
          </w:p>
          <w:p w14:paraId="05CC2DC3" w14:textId="77777777" w:rsidR="009A295F" w:rsidRDefault="000E5B04">
            <w:r>
              <w:rPr>
                <w:i/>
                <w:iCs/>
                <w:sz w:val="18"/>
                <w:szCs w:val="18"/>
              </w:rPr>
              <w:t>Solicitor’s settlement statements for any property purchased, sold or refinanced during the year.</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504568E"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1279285B"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D0DE953"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9BCECD2" w14:textId="77777777" w:rsidR="009A295F" w:rsidRDefault="000E5B04">
            <w:pPr>
              <w:jc w:val="center"/>
            </w:pPr>
            <w:r>
              <w:rPr>
                <w:color w:val="1F4E5F"/>
                <w:sz w:val="28"/>
                <w:szCs w:val="28"/>
              </w:rPr>
              <w:t>☐</w:t>
            </w:r>
          </w:p>
        </w:tc>
      </w:tr>
      <w:tr w:rsidR="009A295F" w14:paraId="2D4B5A08"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5F25B979" w14:textId="77777777" w:rsidR="009A295F" w:rsidRDefault="000E5B04">
            <w:pPr>
              <w:spacing w:after="40"/>
            </w:pPr>
            <w:r>
              <w:rPr>
                <w:b/>
                <w:bCs/>
                <w:color w:val="1F4E5F"/>
              </w:rPr>
              <w:t>GST Returns &amp; Workings</w:t>
            </w:r>
          </w:p>
          <w:p w14:paraId="454940AE" w14:textId="77777777" w:rsidR="009A295F" w:rsidRDefault="000E5B04">
            <w:r>
              <w:rPr>
                <w:i/>
                <w:iCs/>
                <w:sz w:val="18"/>
                <w:szCs w:val="18"/>
              </w:rPr>
              <w:t>Required only if GST-registered (commercial rental or short-stay).</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2643385E"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BD629DD"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210FA92"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0699379" w14:textId="77777777" w:rsidR="009A295F" w:rsidRDefault="000E5B04">
            <w:pPr>
              <w:jc w:val="center"/>
            </w:pPr>
            <w:r>
              <w:rPr>
                <w:color w:val="1F4E5F"/>
                <w:sz w:val="28"/>
                <w:szCs w:val="28"/>
              </w:rPr>
              <w:t>☐</w:t>
            </w:r>
          </w:p>
        </w:tc>
      </w:tr>
      <w:tr w:rsidR="009A295F" w14:paraId="18723424"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3EC9ACEA" w14:textId="77777777" w:rsidR="009A295F" w:rsidRDefault="000E5B04">
            <w:pPr>
              <w:spacing w:after="40"/>
            </w:pPr>
            <w:r>
              <w:rPr>
                <w:b/>
                <w:bCs/>
                <w:color w:val="1F4E5F"/>
              </w:rPr>
              <w:t>Body Corporate / Levies</w:t>
            </w:r>
          </w:p>
          <w:p w14:paraId="59FB55D6" w14:textId="77777777" w:rsidR="009A295F" w:rsidRDefault="000E5B04">
            <w:r>
              <w:rPr>
                <w:i/>
                <w:iCs/>
                <w:sz w:val="18"/>
                <w:szCs w:val="18"/>
              </w:rPr>
              <w:t>Annual body corporate statement for unit-titled properties.</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1A18E1DD"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79D9D12"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49FA7D0"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7BF59C18" w14:textId="77777777" w:rsidR="009A295F" w:rsidRDefault="000E5B04">
            <w:pPr>
              <w:jc w:val="center"/>
            </w:pPr>
            <w:r>
              <w:rPr>
                <w:color w:val="1F4E5F"/>
                <w:sz w:val="28"/>
                <w:szCs w:val="28"/>
              </w:rPr>
              <w:t>☐</w:t>
            </w:r>
          </w:p>
        </w:tc>
      </w:tr>
      <w:tr w:rsidR="009A295F" w14:paraId="40A80041"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70470073" w14:textId="77777777" w:rsidR="009A295F" w:rsidRDefault="000E5B04">
            <w:pPr>
              <w:spacing w:after="40"/>
            </w:pPr>
            <w:r>
              <w:rPr>
                <w:b/>
                <w:bCs/>
                <w:color w:val="1F4E5F"/>
              </w:rPr>
              <w:t>Short-term Rental Platform Statements</w:t>
            </w:r>
          </w:p>
          <w:p w14:paraId="6EE91E88" w14:textId="77777777" w:rsidR="009A295F" w:rsidRDefault="000E5B04">
            <w:r>
              <w:rPr>
                <w:i/>
                <w:iCs/>
                <w:sz w:val="18"/>
                <w:szCs w:val="18"/>
              </w:rPr>
              <w:t>Annual income summaries from Airbnb, Bookabach, Holiday Houses, etc.</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04530D6"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96F24BB"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37E11378"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50B4BC48" w14:textId="77777777" w:rsidR="009A295F" w:rsidRDefault="000E5B04">
            <w:pPr>
              <w:jc w:val="center"/>
            </w:pPr>
            <w:r>
              <w:rPr>
                <w:color w:val="1F4E5F"/>
                <w:sz w:val="28"/>
                <w:szCs w:val="28"/>
              </w:rPr>
              <w:t>☐</w:t>
            </w:r>
          </w:p>
        </w:tc>
      </w:tr>
      <w:tr w:rsidR="009A295F" w14:paraId="71902E19"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081E9F40" w14:textId="77777777" w:rsidR="009A295F" w:rsidRDefault="000E5B04">
            <w:pPr>
              <w:spacing w:after="40"/>
            </w:pPr>
            <w:r>
              <w:rPr>
                <w:b/>
                <w:bCs/>
                <w:color w:val="1F4E5F"/>
              </w:rPr>
              <w:t>Major Asset Purchases or Sales</w:t>
            </w:r>
          </w:p>
          <w:p w14:paraId="19D0015D" w14:textId="77777777" w:rsidR="009A295F" w:rsidRDefault="000E5B04">
            <w:r>
              <w:rPr>
                <w:i/>
                <w:iCs/>
                <w:sz w:val="18"/>
                <w:szCs w:val="18"/>
              </w:rPr>
              <w:t>Tax invoices for chattels or capital improvements (see Major Transactions below).</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5BD11F94"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0B565F5"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A151EC7"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74A89AB" w14:textId="77777777" w:rsidR="009A295F" w:rsidRDefault="000E5B04">
            <w:pPr>
              <w:jc w:val="center"/>
            </w:pPr>
            <w:r>
              <w:rPr>
                <w:color w:val="1F4E5F"/>
                <w:sz w:val="28"/>
                <w:szCs w:val="28"/>
              </w:rPr>
              <w:t>☐</w:t>
            </w:r>
          </w:p>
        </w:tc>
      </w:tr>
      <w:tr w:rsidR="009A295F" w14:paraId="5ED288CB"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43457223" w14:textId="77777777" w:rsidR="009A295F" w:rsidRDefault="000E5B04">
            <w:pPr>
              <w:spacing w:after="40"/>
            </w:pPr>
            <w:r>
              <w:rPr>
                <w:b/>
                <w:bCs/>
                <w:color w:val="1F4E5F"/>
              </w:rPr>
              <w:t>Inland Revenue Correspondence</w:t>
            </w:r>
          </w:p>
          <w:p w14:paraId="5A3888B2" w14:textId="77777777" w:rsidR="009A295F" w:rsidRDefault="000E5B04">
            <w:r>
              <w:rPr>
                <w:i/>
                <w:iCs/>
                <w:sz w:val="18"/>
                <w:szCs w:val="18"/>
              </w:rPr>
              <w:t>Any letters, statements or notices received from IR that you would like us to look at.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5E108A7"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515CF66"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10C26901" w14:textId="77777777" w:rsidR="009A295F" w:rsidRDefault="000E5B04">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D4302E3" w14:textId="77777777" w:rsidR="009A295F" w:rsidRDefault="000E5B04">
            <w:pPr>
              <w:jc w:val="center"/>
            </w:pPr>
            <w:r>
              <w:rPr>
                <w:color w:val="1F4E5F"/>
                <w:sz w:val="28"/>
                <w:szCs w:val="28"/>
              </w:rPr>
              <w:t>☐</w:t>
            </w:r>
          </w:p>
        </w:tc>
      </w:tr>
    </w:tbl>
    <w:p w14:paraId="4DD6B4C7" w14:textId="77777777" w:rsidR="009A295F" w:rsidRDefault="000E5B04">
      <w:r>
        <w:br w:type="page"/>
      </w:r>
    </w:p>
    <w:p w14:paraId="40E218C0" w14:textId="57204BE2" w:rsidR="009A295F" w:rsidRDefault="000E5B04" w:rsidP="00596E29">
      <w:pPr>
        <w:keepNext/>
        <w:keepLines/>
        <w:pBdr>
          <w:bottom w:val="single" w:sz="8" w:space="4" w:color="1F4E5F"/>
        </w:pBdr>
        <w:spacing w:before="180"/>
      </w:pPr>
      <w:r>
        <w:rPr>
          <w:b/>
          <w:bCs/>
          <w:color w:val="1F4E5F"/>
          <w:spacing w:val="30"/>
          <w:sz w:val="22"/>
          <w:szCs w:val="22"/>
        </w:rPr>
        <w:lastRenderedPageBreak/>
        <w:t>PROPERTY DETAILS</w:t>
      </w:r>
    </w:p>
    <w:p w14:paraId="3CDC4B27" w14:textId="77777777" w:rsidR="009A295F" w:rsidRDefault="009A295F">
      <w:pPr>
        <w:pBdr>
          <w:bottom w:val="single" w:sz="6" w:space="1" w:color="8FB339"/>
        </w:pBdr>
        <w:spacing w:after="80"/>
      </w:pPr>
    </w:p>
    <w:p w14:paraId="6A3BE2FE" w14:textId="77777777" w:rsidR="009A295F" w:rsidRDefault="000E5B04">
      <w:pPr>
        <w:spacing w:after="120"/>
      </w:pPr>
      <w:r>
        <w:t>Please confirm or update the details of every rental property you owned at any time during the year. Add as many lines as needed (or attach a separate sheet).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00"/>
        <w:gridCol w:w="1700"/>
        <w:gridCol w:w="1700"/>
        <w:gridCol w:w="1300"/>
        <w:gridCol w:w="1346"/>
      </w:tblGrid>
      <w:tr w:rsidR="009A295F" w14:paraId="2560D4A2" w14:textId="77777777">
        <w:trPr>
          <w:cantSplit/>
          <w:tblHeader/>
        </w:trPr>
        <w:tc>
          <w:tcPr>
            <w:tcW w:w="3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6802396" w14:textId="77777777" w:rsidR="009A295F" w:rsidRDefault="000E5B04">
            <w:r>
              <w:rPr>
                <w:b/>
                <w:bCs/>
                <w:color w:val="FFFFFF"/>
              </w:rPr>
              <w:t>Property Address</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4CE1E7E4" w14:textId="77777777" w:rsidR="009A295F" w:rsidRDefault="000E5B04">
            <w:r>
              <w:rPr>
                <w:b/>
                <w:bCs/>
                <w:color w:val="FFFFFF"/>
              </w:rPr>
              <w:t>Date Acquired</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189EABA" w14:textId="77777777" w:rsidR="009A295F" w:rsidRDefault="000E5B04">
            <w:r>
              <w:rPr>
                <w:b/>
                <w:bCs/>
                <w:color w:val="FFFFFF"/>
              </w:rPr>
              <w:t>Date Available for Rent</w:t>
            </w:r>
          </w:p>
        </w:tc>
        <w:tc>
          <w:tcPr>
            <w:tcW w:w="13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2FE8D53" w14:textId="77777777" w:rsidR="009A295F" w:rsidRDefault="000E5B04">
            <w:r>
              <w:rPr>
                <w:b/>
                <w:bCs/>
                <w:color w:val="FFFFFF"/>
              </w:rPr>
              <w:t>% Owned</w:t>
            </w:r>
          </w:p>
        </w:tc>
        <w:tc>
          <w:tcPr>
            <w:tcW w:w="13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A80AC5A" w14:textId="77777777" w:rsidR="009A295F" w:rsidRDefault="000E5B04">
            <w:r>
              <w:rPr>
                <w:b/>
                <w:bCs/>
                <w:color w:val="FFFFFF"/>
              </w:rPr>
              <w:t>Private Use Days</w:t>
            </w:r>
          </w:p>
        </w:tc>
      </w:tr>
      <w:tr w:rsidR="009A295F" w14:paraId="00C8EBF4" w14:textId="77777777">
        <w:trPr>
          <w:cantSplit/>
          <w:trHeight w:val="480"/>
        </w:trPr>
        <w:tc>
          <w:tcPr>
            <w:tcW w:w="3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ECA1FD3"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B339460"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4D025F5" w14:textId="77777777" w:rsidR="009A295F" w:rsidRDefault="000E5B04">
            <w:r>
              <w:t xml:space="preserve"> </w:t>
            </w:r>
          </w:p>
        </w:tc>
        <w:tc>
          <w:tcPr>
            <w:tcW w:w="13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04CDDE1" w14:textId="77777777" w:rsidR="009A295F" w:rsidRDefault="000E5B04">
            <w:r>
              <w:t xml:space="preserve"> </w:t>
            </w:r>
          </w:p>
        </w:tc>
        <w:tc>
          <w:tcPr>
            <w:tcW w:w="13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FE8CB37" w14:textId="77777777" w:rsidR="009A295F" w:rsidRDefault="000E5B04">
            <w:r>
              <w:t xml:space="preserve"> </w:t>
            </w:r>
          </w:p>
        </w:tc>
      </w:tr>
      <w:tr w:rsidR="009A295F" w14:paraId="6E8C3D55" w14:textId="77777777">
        <w:trPr>
          <w:cantSplit/>
          <w:trHeight w:val="480"/>
        </w:trPr>
        <w:tc>
          <w:tcPr>
            <w:tcW w:w="3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710A37E"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45CE6EE"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B13E258" w14:textId="77777777" w:rsidR="009A295F" w:rsidRDefault="000E5B04">
            <w:r>
              <w:t xml:space="preserve"> </w:t>
            </w:r>
          </w:p>
        </w:tc>
        <w:tc>
          <w:tcPr>
            <w:tcW w:w="13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4DF3869" w14:textId="77777777" w:rsidR="009A295F" w:rsidRDefault="000E5B04">
            <w:r>
              <w:t xml:space="preserve"> </w:t>
            </w:r>
          </w:p>
        </w:tc>
        <w:tc>
          <w:tcPr>
            <w:tcW w:w="13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2840A4F" w14:textId="77777777" w:rsidR="009A295F" w:rsidRDefault="000E5B04">
            <w:r>
              <w:t xml:space="preserve"> </w:t>
            </w:r>
          </w:p>
        </w:tc>
      </w:tr>
      <w:tr w:rsidR="009A295F" w14:paraId="4AFC8353" w14:textId="77777777">
        <w:trPr>
          <w:cantSplit/>
          <w:trHeight w:val="480"/>
        </w:trPr>
        <w:tc>
          <w:tcPr>
            <w:tcW w:w="3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519CE68"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A102E3F"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9CADEC8" w14:textId="77777777" w:rsidR="009A295F" w:rsidRDefault="000E5B04">
            <w:r>
              <w:t xml:space="preserve"> </w:t>
            </w:r>
          </w:p>
        </w:tc>
        <w:tc>
          <w:tcPr>
            <w:tcW w:w="13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6D18BD3" w14:textId="77777777" w:rsidR="009A295F" w:rsidRDefault="000E5B04">
            <w:r>
              <w:t xml:space="preserve"> </w:t>
            </w:r>
          </w:p>
        </w:tc>
        <w:tc>
          <w:tcPr>
            <w:tcW w:w="13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FEE1084" w14:textId="77777777" w:rsidR="009A295F" w:rsidRDefault="000E5B04">
            <w:r>
              <w:t xml:space="preserve"> </w:t>
            </w:r>
          </w:p>
        </w:tc>
      </w:tr>
      <w:tr w:rsidR="009A295F" w14:paraId="7E5DB936" w14:textId="77777777">
        <w:trPr>
          <w:cantSplit/>
          <w:trHeight w:val="480"/>
        </w:trPr>
        <w:tc>
          <w:tcPr>
            <w:tcW w:w="3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446EC28"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FDE8EAD"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8145C03" w14:textId="77777777" w:rsidR="009A295F" w:rsidRDefault="000E5B04">
            <w:r>
              <w:t xml:space="preserve"> </w:t>
            </w:r>
          </w:p>
        </w:tc>
        <w:tc>
          <w:tcPr>
            <w:tcW w:w="13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201ABEC7" w14:textId="77777777" w:rsidR="009A295F" w:rsidRDefault="000E5B04">
            <w:r>
              <w:t xml:space="preserve"> </w:t>
            </w:r>
          </w:p>
        </w:tc>
        <w:tc>
          <w:tcPr>
            <w:tcW w:w="13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D158A0C" w14:textId="77777777" w:rsidR="009A295F" w:rsidRDefault="000E5B04">
            <w:r>
              <w:t xml:space="preserve"> </w:t>
            </w:r>
          </w:p>
        </w:tc>
      </w:tr>
    </w:tbl>
    <w:p w14:paraId="6C973810" w14:textId="77777777" w:rsidR="009A295F" w:rsidRDefault="000E5B04">
      <w:pPr>
        <w:spacing w:before="180" w:after="60"/>
      </w:pPr>
      <w:r>
        <w:rPr>
          <w:b/>
          <w:bCs/>
          <w:color w:val="1F4E5F"/>
          <w:sz w:val="22"/>
          <w:szCs w:val="22"/>
        </w:rPr>
        <w:t>Properties Sold or Disposed of During the Year</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0"/>
        <w:gridCol w:w="1900"/>
        <w:gridCol w:w="1900"/>
        <w:gridCol w:w="1546"/>
      </w:tblGrid>
      <w:tr w:rsidR="009A295F" w14:paraId="46A3CC72" w14:textId="77777777">
        <w:trPr>
          <w:cantSplit/>
          <w:tblHeader/>
        </w:trPr>
        <w:tc>
          <w:tcPr>
            <w:tcW w:w="44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04EA9F0" w14:textId="77777777" w:rsidR="009A295F" w:rsidRDefault="000E5B04">
            <w:r>
              <w:rPr>
                <w:b/>
                <w:bCs/>
                <w:color w:val="FFFFFF"/>
              </w:rPr>
              <w:t>Property Address</w:t>
            </w:r>
          </w:p>
        </w:tc>
        <w:tc>
          <w:tcPr>
            <w:tcW w:w="19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64DA13DB" w14:textId="77777777" w:rsidR="009A295F" w:rsidRDefault="000E5B04">
            <w:r>
              <w:rPr>
                <w:b/>
                <w:bCs/>
                <w:color w:val="FFFFFF"/>
              </w:rPr>
              <w:t>Date Sold</w:t>
            </w:r>
          </w:p>
        </w:tc>
        <w:tc>
          <w:tcPr>
            <w:tcW w:w="19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D38B731" w14:textId="77777777" w:rsidR="009A295F" w:rsidRDefault="000E5B04">
            <w:r>
              <w:rPr>
                <w:b/>
                <w:bCs/>
                <w:color w:val="FFFFFF"/>
              </w:rPr>
              <w:t>Sale Price ($)</w:t>
            </w:r>
          </w:p>
        </w:tc>
        <w:tc>
          <w:tcPr>
            <w:tcW w:w="15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3D8939E" w14:textId="77777777" w:rsidR="009A295F" w:rsidRDefault="000E5B04">
            <w:r>
              <w:rPr>
                <w:b/>
                <w:bCs/>
                <w:color w:val="FFFFFF"/>
              </w:rPr>
              <w:t>Buyer / Notes</w:t>
            </w:r>
          </w:p>
        </w:tc>
      </w:tr>
      <w:tr w:rsidR="009A295F" w14:paraId="0465508C" w14:textId="77777777">
        <w:trPr>
          <w:cantSplit/>
          <w:trHeight w:val="480"/>
        </w:trPr>
        <w:tc>
          <w:tcPr>
            <w:tcW w:w="44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4E70629" w14:textId="77777777" w:rsidR="009A295F" w:rsidRDefault="000E5B04">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DE41713" w14:textId="77777777" w:rsidR="009A295F" w:rsidRDefault="000E5B04">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2563F58" w14:textId="77777777" w:rsidR="009A295F" w:rsidRDefault="000E5B04">
            <w:r>
              <w:t xml:space="preserve"> </w:t>
            </w:r>
          </w:p>
        </w:tc>
        <w:tc>
          <w:tcPr>
            <w:tcW w:w="15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1C8EE28" w14:textId="77777777" w:rsidR="009A295F" w:rsidRDefault="000E5B04">
            <w:r>
              <w:t xml:space="preserve"> </w:t>
            </w:r>
          </w:p>
        </w:tc>
      </w:tr>
      <w:tr w:rsidR="009A295F" w14:paraId="6BDADB3D" w14:textId="77777777">
        <w:trPr>
          <w:cantSplit/>
          <w:trHeight w:val="480"/>
        </w:trPr>
        <w:tc>
          <w:tcPr>
            <w:tcW w:w="44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DCFC06F" w14:textId="77777777" w:rsidR="009A295F" w:rsidRDefault="000E5B04">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616374A" w14:textId="77777777" w:rsidR="009A295F" w:rsidRDefault="000E5B04">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D541155" w14:textId="77777777" w:rsidR="009A295F" w:rsidRDefault="000E5B04">
            <w:r>
              <w:t xml:space="preserve"> </w:t>
            </w:r>
          </w:p>
        </w:tc>
        <w:tc>
          <w:tcPr>
            <w:tcW w:w="15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D29E8F6" w14:textId="77777777" w:rsidR="009A295F" w:rsidRDefault="000E5B04">
            <w:r>
              <w:t xml:space="preserve"> </w:t>
            </w:r>
          </w:p>
        </w:tc>
      </w:tr>
    </w:tbl>
    <w:p w14:paraId="179D9176" w14:textId="77777777" w:rsidR="001331A6" w:rsidRDefault="001331A6">
      <w:pPr>
        <w:keepNext/>
        <w:keepLines/>
        <w:pBdr>
          <w:bottom w:val="single" w:sz="8" w:space="4" w:color="1F4E5F"/>
        </w:pBdr>
        <w:spacing w:before="180"/>
        <w:rPr>
          <w:b/>
          <w:bCs/>
          <w:color w:val="1F4E5F"/>
          <w:spacing w:val="30"/>
          <w:sz w:val="22"/>
          <w:szCs w:val="22"/>
        </w:rPr>
      </w:pPr>
    </w:p>
    <w:p w14:paraId="4619A401" w14:textId="7736E177" w:rsidR="009A295F" w:rsidRDefault="000E5B04">
      <w:pPr>
        <w:keepNext/>
        <w:keepLines/>
        <w:pBdr>
          <w:bottom w:val="single" w:sz="8" w:space="4" w:color="1F4E5F"/>
        </w:pBdr>
        <w:spacing w:before="180"/>
      </w:pPr>
      <w:r>
        <w:rPr>
          <w:b/>
          <w:bCs/>
          <w:color w:val="1F4E5F"/>
          <w:spacing w:val="30"/>
          <w:sz w:val="22"/>
          <w:szCs w:val="22"/>
        </w:rPr>
        <w:t>RENTAL PROPERTY — 2026 UPDATES</w:t>
      </w:r>
    </w:p>
    <w:p w14:paraId="60B5831E" w14:textId="77777777" w:rsidR="009A295F" w:rsidRDefault="009A295F">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9A295F" w14:paraId="3C665263"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2E73FE0D" w14:textId="77777777" w:rsidR="009A295F" w:rsidRDefault="000E5B04">
            <w:pPr>
              <w:spacing w:before="40" w:after="40"/>
            </w:pPr>
            <w:r>
              <w:rPr>
                <w:b/>
                <w:bCs/>
                <w:color w:val="1F4E5F"/>
                <w:sz w:val="22"/>
                <w:szCs w:val="22"/>
              </w:rPr>
              <w:t>Interest deductibility restored</w:t>
            </w:r>
          </w:p>
          <w:p w14:paraId="32E5FEA2" w14:textId="77777777" w:rsidR="009A295F" w:rsidRDefault="000E5B04">
            <w:pPr>
              <w:spacing w:before="40" w:after="40"/>
            </w:pPr>
            <w:r>
              <w:t>Interest on borrowings used to acquire residential rental property is now 100% deductible from 1 April 2025 onwards. There is no longer any phase-out adjustment to apply for the 2026 income year (in 2025 it was 80%).</w:t>
            </w:r>
          </w:p>
        </w:tc>
      </w:tr>
    </w:tbl>
    <w:p w14:paraId="3C736905" w14:textId="77777777" w:rsidR="009A295F" w:rsidRDefault="000E5B04">
      <w:pPr>
        <w:spacing w:before="120"/>
      </w:pPr>
      <w:r>
        <w:t xml:space="preserve"> </w:t>
      </w: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
        <w:gridCol w:w="7990"/>
        <w:gridCol w:w="1696"/>
        <w:gridCol w:w="30"/>
      </w:tblGrid>
      <w:tr w:rsidR="009A295F" w14:paraId="659B5F34" w14:textId="77777777">
        <w:trPr>
          <w:gridBefore w:val="1"/>
          <w:wBefore w:w="30" w:type="dxa"/>
          <w:cantSplit/>
        </w:trPr>
        <w:tc>
          <w:tcPr>
            <w:tcW w:w="9746" w:type="dxa"/>
            <w:gridSpan w:val="3"/>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3290C27A" w14:textId="77777777" w:rsidR="009A295F" w:rsidRDefault="000E5B04">
            <w:pPr>
              <w:spacing w:before="40" w:after="40"/>
            </w:pPr>
            <w:r>
              <w:rPr>
                <w:b/>
                <w:bCs/>
                <w:color w:val="1F4E5F"/>
                <w:sz w:val="22"/>
                <w:szCs w:val="22"/>
              </w:rPr>
              <w:t>Bright-line test — 2-year rule</w:t>
            </w:r>
          </w:p>
          <w:p w14:paraId="76819E1B" w14:textId="77777777" w:rsidR="009A295F" w:rsidRDefault="000E5B04">
            <w:pPr>
              <w:spacing w:before="40" w:after="40"/>
            </w:pPr>
            <w:r>
              <w:t>The bright-line test is now a 2-year rule for sales of residential land on or after 1 July 2024. If you have sold (or signed an unconditional contract to sell) any residential land during the year, please tell us. We need both the acquisition date and disposal date to assess whether bright-line applies, plus a copy of the sale and purchase agreement.</w:t>
            </w:r>
          </w:p>
        </w:tc>
      </w:tr>
      <w:tr w:rsidR="009A295F" w14:paraId="23EF2AC4"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4A02F3A" w14:textId="77777777" w:rsidR="009A295F" w:rsidRDefault="000E5B04">
            <w:r>
              <w:rPr>
                <w:color w:val="1F4E5F"/>
              </w:rPr>
              <w:t>Did you own a residential rental property at any time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04075AC"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56DA33C5"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9486E88" w14:textId="77777777" w:rsidR="009A295F" w:rsidRDefault="000E5B04">
            <w:r>
              <w:rPr>
                <w:color w:val="1F4E5F"/>
              </w:rPr>
              <w:t>Did you buy or sell any residential land during the year (including bare land)?</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5AC51C44"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01964CD1"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C00E8F5" w14:textId="77777777" w:rsidR="009A295F" w:rsidRDefault="000E5B04">
            <w:r>
              <w:rPr>
                <w:color w:val="1F4E5F"/>
              </w:rPr>
              <w:t>Has the property been used for any private use during the year (e.g. family stay, mixed-use)?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9F5B10F"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43AA91B8"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7E0DA286" w14:textId="77777777" w:rsidR="009A295F" w:rsidRDefault="000E5B04">
            <w:r>
              <w:rPr>
                <w:color w:val="1F4E5F"/>
              </w:rPr>
              <w:t>Did you refinance any rental property loans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C20DC26"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18FCEA48"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1A519B0" w14:textId="77777777" w:rsidR="009A295F" w:rsidRDefault="000E5B04">
            <w:r>
              <w:rPr>
                <w:color w:val="1F4E5F"/>
              </w:rPr>
              <w:t>Was the property fully tenanted for the whole year (no extended vacancy)?</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5D7203F"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6E188949"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39B47F7C" w14:textId="77777777" w:rsidR="009A295F" w:rsidRDefault="000E5B04">
            <w:r>
              <w:rPr>
                <w:color w:val="1F4E5F"/>
              </w:rPr>
              <w:lastRenderedPageBreak/>
              <w:t>Do you use a property manager to handle the rental?</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5C8B7BC8"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3E57A95C" w14:textId="77777777" w:rsidR="009A295F" w:rsidRDefault="000E5B04">
      <w:pPr>
        <w:spacing w:before="12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7246"/>
      </w:tblGrid>
      <w:tr w:rsidR="009A295F" w14:paraId="43B4728A"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4409015E" w14:textId="77777777" w:rsidR="009A295F" w:rsidRDefault="000E5B04">
            <w:r>
              <w:rPr>
                <w:color w:val="1F4E5F"/>
              </w:rPr>
              <w:t>Property manager name &amp; contact (if yes):</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28864FE9" w14:textId="77777777" w:rsidR="009A295F" w:rsidRDefault="000E5B04">
            <w:r>
              <w:t xml:space="preserve"> </w:t>
            </w:r>
          </w:p>
        </w:tc>
      </w:tr>
    </w:tbl>
    <w:p w14:paraId="07D1F95B" w14:textId="77777777" w:rsidR="001331A6" w:rsidRDefault="001331A6">
      <w:pPr>
        <w:keepNext/>
        <w:keepLines/>
        <w:pBdr>
          <w:bottom w:val="single" w:sz="8" w:space="4" w:color="1F4E5F"/>
        </w:pBdr>
        <w:spacing w:before="180"/>
        <w:rPr>
          <w:b/>
          <w:bCs/>
          <w:color w:val="1F4E5F"/>
          <w:spacing w:val="30"/>
          <w:sz w:val="22"/>
          <w:szCs w:val="22"/>
        </w:rPr>
      </w:pPr>
    </w:p>
    <w:p w14:paraId="7C9AEA40" w14:textId="4FB27311" w:rsidR="009A295F" w:rsidRDefault="000E5B04">
      <w:pPr>
        <w:keepNext/>
        <w:keepLines/>
        <w:pBdr>
          <w:bottom w:val="single" w:sz="8" w:space="4" w:color="1F4E5F"/>
        </w:pBdr>
        <w:spacing w:before="180"/>
      </w:pPr>
      <w:r>
        <w:rPr>
          <w:b/>
          <w:bCs/>
          <w:color w:val="1F4E5F"/>
          <w:spacing w:val="30"/>
          <w:sz w:val="22"/>
          <w:szCs w:val="22"/>
        </w:rPr>
        <w:t>TENANCY BONDS</w:t>
      </w:r>
    </w:p>
    <w:p w14:paraId="5E199C73" w14:textId="77777777" w:rsidR="009A295F" w:rsidRDefault="009A295F">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9A295F" w14:paraId="14E6395E"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1793C3B8" w14:textId="77777777" w:rsidR="009A295F" w:rsidRDefault="000E5B04">
            <w:pPr>
              <w:spacing w:before="40" w:after="40"/>
            </w:pPr>
            <w:r>
              <w:rPr>
                <w:b/>
                <w:bCs/>
                <w:color w:val="1F4E5F"/>
                <w:sz w:val="22"/>
                <w:szCs w:val="22"/>
              </w:rPr>
              <w:t>Bond lodgement reminder</w:t>
            </w:r>
          </w:p>
          <w:p w14:paraId="1AC81874" w14:textId="77777777" w:rsidR="009A295F" w:rsidRDefault="000E5B04">
            <w:pPr>
              <w:spacing w:before="40" w:after="40"/>
            </w:pPr>
            <w:r>
              <w:t>Under the Residential Tenancies Act, any bond collected from a tenant must be lodged with Tenancy Services within 23 working days. Bonds are held by Tenancy Services (MBIE) until the tenancy ends. The bond is NOT income — it is held in trust and refunded when the tenancy ends.</w:t>
            </w:r>
          </w:p>
          <w:p w14:paraId="095ECCDF" w14:textId="77777777" w:rsidR="009A295F" w:rsidRDefault="000E5B04">
            <w:pPr>
              <w:spacing w:before="40" w:after="40"/>
            </w:pPr>
            <w:r>
              <w:t>If a property manager is used, they typically handle bond lodgement on your behalf. Please supply bond lodgement receipts or refund statements where available.</w:t>
            </w:r>
          </w:p>
        </w:tc>
      </w:tr>
    </w:tbl>
    <w:p w14:paraId="5F338105" w14:textId="77777777" w:rsidR="009A295F" w:rsidRDefault="000E5B04">
      <w:pPr>
        <w:spacing w:after="120"/>
      </w:pPr>
      <w:r>
        <w:t>Please complete the table below for any bond held at balance date or refunded during the year. Add as many lines as needed (or attach a separate sheet).</w:t>
      </w:r>
    </w:p>
    <w:tbl>
      <w:tblPr>
        <w:tblW w:w="9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33"/>
        <w:gridCol w:w="2144"/>
        <w:gridCol w:w="1364"/>
        <w:gridCol w:w="1754"/>
        <w:gridCol w:w="251"/>
        <w:gridCol w:w="1700"/>
      </w:tblGrid>
      <w:tr w:rsidR="009A295F" w14:paraId="7A746ACF" w14:textId="77777777">
        <w:trPr>
          <w:cantSplit/>
          <w:tblHeader/>
        </w:trPr>
        <w:tc>
          <w:tcPr>
            <w:tcW w:w="2533"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5E98DA8" w14:textId="77777777" w:rsidR="009A295F" w:rsidRDefault="000E5B04">
            <w:r>
              <w:rPr>
                <w:b/>
                <w:bCs/>
                <w:color w:val="FFFFFF"/>
              </w:rPr>
              <w:t>Property</w:t>
            </w:r>
          </w:p>
        </w:tc>
        <w:tc>
          <w:tcPr>
            <w:tcW w:w="2144"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BEC54FF" w14:textId="77777777" w:rsidR="009A295F" w:rsidRDefault="000E5B04">
            <w:r>
              <w:rPr>
                <w:b/>
                <w:bCs/>
                <w:color w:val="FFFFFF"/>
              </w:rPr>
              <w:t>Tenant name</w:t>
            </w:r>
          </w:p>
        </w:tc>
        <w:tc>
          <w:tcPr>
            <w:tcW w:w="1364"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485BB37" w14:textId="77777777" w:rsidR="009A295F" w:rsidRDefault="000E5B04">
            <w:r>
              <w:rPr>
                <w:b/>
                <w:bCs/>
                <w:color w:val="FFFFFF"/>
              </w:rPr>
              <w:t>Bond $</w:t>
            </w:r>
          </w:p>
        </w:tc>
        <w:tc>
          <w:tcPr>
            <w:tcW w:w="1754"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96BFB22" w14:textId="77777777" w:rsidR="009A295F" w:rsidRDefault="000E5B04">
            <w:r>
              <w:rPr>
                <w:b/>
                <w:bCs/>
                <w:color w:val="FFFFFF"/>
              </w:rPr>
              <w:t>Date lodged with Tenancy Services</w:t>
            </w:r>
          </w:p>
        </w:tc>
        <w:tc>
          <w:tcPr>
            <w:tcW w:w="1951" w:type="dxa"/>
            <w:gridSpan w:val="2"/>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E8E0C24" w14:textId="77777777" w:rsidR="009A295F" w:rsidRDefault="000E5B04">
            <w:r>
              <w:rPr>
                <w:b/>
                <w:bCs/>
                <w:color w:val="FFFFFF"/>
              </w:rPr>
              <w:t>Lodgement / receipt number</w:t>
            </w:r>
          </w:p>
        </w:tc>
      </w:tr>
      <w:tr w:rsidR="009A295F" w14:paraId="75223608" w14:textId="77777777">
        <w:trPr>
          <w:cantSplit/>
          <w:trHeight w:val="480"/>
        </w:trPr>
        <w:tc>
          <w:tcPr>
            <w:tcW w:w="2533"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F328E12" w14:textId="77777777" w:rsidR="009A295F" w:rsidRDefault="000E5B04">
            <w:r>
              <w:t xml:space="preserve"> </w:t>
            </w:r>
          </w:p>
        </w:tc>
        <w:tc>
          <w:tcPr>
            <w:tcW w:w="214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1812095" w14:textId="77777777" w:rsidR="009A295F" w:rsidRDefault="000E5B04">
            <w:r>
              <w:t xml:space="preserve"> </w:t>
            </w:r>
          </w:p>
        </w:tc>
        <w:tc>
          <w:tcPr>
            <w:tcW w:w="136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1CBB804" w14:textId="77777777" w:rsidR="009A295F" w:rsidRDefault="000E5B04">
            <w:r>
              <w:t xml:space="preserve"> </w:t>
            </w:r>
          </w:p>
        </w:tc>
        <w:tc>
          <w:tcPr>
            <w:tcW w:w="175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F5F3AA9" w14:textId="77777777" w:rsidR="009A295F" w:rsidRDefault="000E5B04">
            <w:r>
              <w:t xml:space="preserve"> </w:t>
            </w:r>
          </w:p>
        </w:tc>
        <w:tc>
          <w:tcPr>
            <w:tcW w:w="1951"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35A2AA1" w14:textId="77777777" w:rsidR="009A295F" w:rsidRDefault="000E5B04">
            <w:r>
              <w:t xml:space="preserve"> </w:t>
            </w:r>
          </w:p>
        </w:tc>
      </w:tr>
      <w:tr w:rsidR="009A295F" w14:paraId="5F48AE15" w14:textId="77777777">
        <w:trPr>
          <w:cantSplit/>
          <w:trHeight w:val="480"/>
        </w:trPr>
        <w:tc>
          <w:tcPr>
            <w:tcW w:w="2533"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C7FBF0D" w14:textId="77777777" w:rsidR="009A295F" w:rsidRDefault="000E5B04">
            <w:r>
              <w:t xml:space="preserve"> </w:t>
            </w:r>
          </w:p>
        </w:tc>
        <w:tc>
          <w:tcPr>
            <w:tcW w:w="214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BD1302A" w14:textId="77777777" w:rsidR="009A295F" w:rsidRDefault="000E5B04">
            <w:r>
              <w:t xml:space="preserve"> </w:t>
            </w:r>
          </w:p>
        </w:tc>
        <w:tc>
          <w:tcPr>
            <w:tcW w:w="136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33177F2" w14:textId="77777777" w:rsidR="009A295F" w:rsidRDefault="000E5B04">
            <w:r>
              <w:t xml:space="preserve"> </w:t>
            </w:r>
          </w:p>
        </w:tc>
        <w:tc>
          <w:tcPr>
            <w:tcW w:w="175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BD38410" w14:textId="77777777" w:rsidR="009A295F" w:rsidRDefault="000E5B04">
            <w:r>
              <w:t xml:space="preserve"> </w:t>
            </w:r>
          </w:p>
        </w:tc>
        <w:tc>
          <w:tcPr>
            <w:tcW w:w="1951"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C7E2B1D" w14:textId="77777777" w:rsidR="009A295F" w:rsidRDefault="000E5B04">
            <w:r>
              <w:t xml:space="preserve"> </w:t>
            </w:r>
          </w:p>
        </w:tc>
      </w:tr>
      <w:tr w:rsidR="009A295F" w14:paraId="3630EE4E" w14:textId="77777777">
        <w:trPr>
          <w:cantSplit/>
          <w:trHeight w:val="480"/>
        </w:trPr>
        <w:tc>
          <w:tcPr>
            <w:tcW w:w="2533"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24B3E77" w14:textId="77777777" w:rsidR="009A295F" w:rsidRDefault="000E5B04">
            <w:r>
              <w:t xml:space="preserve"> </w:t>
            </w:r>
          </w:p>
        </w:tc>
        <w:tc>
          <w:tcPr>
            <w:tcW w:w="214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BA7FEC0" w14:textId="77777777" w:rsidR="009A295F" w:rsidRDefault="000E5B04">
            <w:r>
              <w:t xml:space="preserve"> </w:t>
            </w:r>
          </w:p>
        </w:tc>
        <w:tc>
          <w:tcPr>
            <w:tcW w:w="136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6E4C2FA" w14:textId="77777777" w:rsidR="009A295F" w:rsidRDefault="000E5B04">
            <w:r>
              <w:t xml:space="preserve"> </w:t>
            </w:r>
          </w:p>
        </w:tc>
        <w:tc>
          <w:tcPr>
            <w:tcW w:w="175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118B647" w14:textId="77777777" w:rsidR="009A295F" w:rsidRDefault="000E5B04">
            <w:r>
              <w:t xml:space="preserve"> </w:t>
            </w:r>
          </w:p>
        </w:tc>
        <w:tc>
          <w:tcPr>
            <w:tcW w:w="1951"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C15AA3F" w14:textId="77777777" w:rsidR="009A295F" w:rsidRDefault="000E5B04">
            <w:r>
              <w:t xml:space="preserve"> </w:t>
            </w:r>
          </w:p>
        </w:tc>
      </w:tr>
      <w:tr w:rsidR="009A295F" w14:paraId="72ADA7B3" w14:textId="77777777">
        <w:trPr>
          <w:cantSplit/>
          <w:trHeight w:val="480"/>
        </w:trPr>
        <w:tc>
          <w:tcPr>
            <w:tcW w:w="2533"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E3301C0" w14:textId="77777777" w:rsidR="009A295F" w:rsidRDefault="000E5B04">
            <w:r>
              <w:t xml:space="preserve"> </w:t>
            </w:r>
          </w:p>
        </w:tc>
        <w:tc>
          <w:tcPr>
            <w:tcW w:w="214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5D6ED4D" w14:textId="77777777" w:rsidR="009A295F" w:rsidRDefault="000E5B04">
            <w:r>
              <w:t xml:space="preserve"> </w:t>
            </w:r>
          </w:p>
        </w:tc>
        <w:tc>
          <w:tcPr>
            <w:tcW w:w="136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15A98E9" w14:textId="77777777" w:rsidR="009A295F" w:rsidRDefault="000E5B04">
            <w:r>
              <w:t xml:space="preserve"> </w:t>
            </w:r>
          </w:p>
        </w:tc>
        <w:tc>
          <w:tcPr>
            <w:tcW w:w="175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BA8F8BC" w14:textId="77777777" w:rsidR="009A295F" w:rsidRDefault="000E5B04">
            <w:r>
              <w:t xml:space="preserve"> </w:t>
            </w:r>
          </w:p>
        </w:tc>
        <w:tc>
          <w:tcPr>
            <w:tcW w:w="1951"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C5B3930" w14:textId="77777777" w:rsidR="009A295F" w:rsidRDefault="000E5B04">
            <w:r>
              <w:t xml:space="preserve"> </w:t>
            </w:r>
          </w:p>
        </w:tc>
      </w:tr>
      <w:tr w:rsidR="009A295F" w14:paraId="668D7238" w14:textId="77777777">
        <w:tblPrEx>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PrEx>
        <w:trPr>
          <w:cantSplit/>
        </w:trPr>
        <w:tc>
          <w:tcPr>
            <w:tcW w:w="8046" w:type="dxa"/>
            <w:gridSpan w:val="5"/>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B075FE3" w14:textId="77777777" w:rsidR="009A295F" w:rsidRDefault="000E5B04">
            <w:r>
              <w:rPr>
                <w:color w:val="1F4E5F"/>
              </w:rPr>
              <w:t>Have all bonds collected from tenants this year been lodged with Tenancy Services?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4F643A2"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5E92FB41" w14:textId="77777777">
        <w:tblPrEx>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PrEx>
        <w:trPr>
          <w:cantSplit/>
        </w:trPr>
        <w:tc>
          <w:tcPr>
            <w:tcW w:w="8046" w:type="dxa"/>
            <w:gridSpan w:val="5"/>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B63BC69" w14:textId="77777777" w:rsidR="009A295F" w:rsidRDefault="000E5B04">
            <w:r>
              <w:rPr>
                <w:color w:val="1F4E5F"/>
              </w:rPr>
              <w:t>Have any bonds been refunded (in full or part) to tenants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C4001D5"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42EDBD41" w14:textId="77777777">
        <w:tblPrEx>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PrEx>
        <w:trPr>
          <w:cantSplit/>
        </w:trPr>
        <w:tc>
          <w:tcPr>
            <w:tcW w:w="8046" w:type="dxa"/>
            <w:gridSpan w:val="5"/>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47BDD344" w14:textId="77777777" w:rsidR="009A295F" w:rsidRDefault="000E5B04">
            <w:r>
              <w:rPr>
                <w:color w:val="1F4E5F"/>
              </w:rPr>
              <w:t>Has any bond been retained for damage, unpaid rent or cleaning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585EABB2"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4E02631A" w14:textId="77777777" w:rsidR="001331A6" w:rsidRDefault="001331A6">
      <w:pPr>
        <w:keepNext/>
        <w:keepLines/>
        <w:pBdr>
          <w:bottom w:val="single" w:sz="8" w:space="4" w:color="1F4E5F"/>
        </w:pBdr>
        <w:spacing w:before="180"/>
        <w:rPr>
          <w:b/>
          <w:bCs/>
          <w:color w:val="1F4E5F"/>
          <w:spacing w:val="30"/>
          <w:sz w:val="22"/>
          <w:szCs w:val="22"/>
        </w:rPr>
      </w:pPr>
    </w:p>
    <w:p w14:paraId="630BDB7F" w14:textId="56B71689" w:rsidR="009A295F" w:rsidRDefault="000E5B04">
      <w:pPr>
        <w:keepNext/>
        <w:keepLines/>
        <w:pBdr>
          <w:bottom w:val="single" w:sz="8" w:space="4" w:color="1F4E5F"/>
        </w:pBdr>
        <w:spacing w:before="180"/>
      </w:pPr>
      <w:r>
        <w:rPr>
          <w:b/>
          <w:bCs/>
          <w:color w:val="1F4E5F"/>
          <w:spacing w:val="30"/>
          <w:sz w:val="22"/>
          <w:szCs w:val="22"/>
        </w:rPr>
        <w:t>HEALTHY HOMES &amp; COMPLIANCE</w:t>
      </w:r>
    </w:p>
    <w:p w14:paraId="58F08F65" w14:textId="77777777" w:rsidR="009A295F" w:rsidRDefault="009A295F">
      <w:pPr>
        <w:pBdr>
          <w:bottom w:val="single" w:sz="6" w:space="1" w:color="8FB339"/>
        </w:pBdr>
        <w:spacing w:after="80"/>
      </w:pP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
        <w:gridCol w:w="7990"/>
        <w:gridCol w:w="1696"/>
        <w:gridCol w:w="30"/>
      </w:tblGrid>
      <w:tr w:rsidR="009A295F" w14:paraId="096AB09E" w14:textId="77777777">
        <w:trPr>
          <w:gridBefore w:val="1"/>
          <w:wBefore w:w="30" w:type="dxa"/>
          <w:cantSplit/>
        </w:trPr>
        <w:tc>
          <w:tcPr>
            <w:tcW w:w="9746" w:type="dxa"/>
            <w:gridSpan w:val="3"/>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1FBA03FD" w14:textId="77777777" w:rsidR="009A295F" w:rsidRDefault="000E5B04">
            <w:pPr>
              <w:spacing w:before="40" w:after="40"/>
            </w:pPr>
            <w:r>
              <w:rPr>
                <w:b/>
                <w:bCs/>
                <w:color w:val="1F4E5F"/>
                <w:sz w:val="22"/>
                <w:szCs w:val="22"/>
              </w:rPr>
              <w:t>Healthy Homes reminder</w:t>
            </w:r>
          </w:p>
          <w:p w14:paraId="3E37C2C6" w14:textId="77777777" w:rsidR="009A295F" w:rsidRDefault="000E5B04">
            <w:pPr>
              <w:spacing w:before="40" w:after="40"/>
            </w:pPr>
            <w:r>
              <w:t>All private residential tenancies must comply with the Healthy Homes standards (heating, insulation, ventilation, moisture and drainage, draught stopping). A current Healthy Homes compliance statement must be supplied to tenants within 28 days of any new or renewed tenancy.</w:t>
            </w:r>
          </w:p>
          <w:p w14:paraId="7C37F2CE" w14:textId="77777777" w:rsidR="009A295F" w:rsidRDefault="000E5B04">
            <w:pPr>
              <w:spacing w:before="40" w:after="40"/>
            </w:pPr>
            <w:r>
              <w:t>Compliance work that brings a property up to standard for the first time is generally treated as capital. Like-for-like replacements are usually deductible repairs. Please supply invoices so we can apply the correct treatment.</w:t>
            </w:r>
          </w:p>
        </w:tc>
      </w:tr>
      <w:tr w:rsidR="009A295F" w14:paraId="58A94095"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D06408A" w14:textId="77777777" w:rsidR="009A295F" w:rsidRDefault="000E5B04">
            <w:r>
              <w:rPr>
                <w:color w:val="1F4E5F"/>
              </w:rPr>
              <w:t>Have you completed any Healthy Homes compliance work this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53E6CF3D"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50C45ADA"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701F83C5" w14:textId="77777777" w:rsidR="009A295F" w:rsidRDefault="000E5B04">
            <w:r>
              <w:rPr>
                <w:color w:val="1F4E5F"/>
              </w:rPr>
              <w:lastRenderedPageBreak/>
              <w:t>Did you receive any insurance claim proceeds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040F0F23"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45514193"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7DE2C53" w14:textId="77777777" w:rsidR="009A295F" w:rsidRDefault="000E5B04">
            <w:r>
              <w:rPr>
                <w:color w:val="1F4E5F"/>
              </w:rPr>
              <w:t>Did you carry out any major repairs, renovations or chattels replacements?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157186F"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667E24B7"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94D89C7" w14:textId="77777777" w:rsidR="009A295F" w:rsidRDefault="000E5B04">
            <w:r>
              <w:rPr>
                <w:color w:val="1F4E5F"/>
              </w:rPr>
              <w:t>Did you replace any chattels (carpet, oven, heat pump, etc.)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0EAB8E48"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0C779C00"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053620A" w14:textId="77777777" w:rsidR="009A295F" w:rsidRDefault="000E5B04">
            <w:r>
              <w:rPr>
                <w:color w:val="1F4E5F"/>
              </w:rPr>
              <w:t>Were any tenants in arrears at balance date, or have you written off any rent as a bad debt?</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9E4E023"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78F3CE66" w14:textId="77777777" w:rsidR="00596E29" w:rsidRDefault="00596E29">
      <w:pPr>
        <w:keepNext/>
        <w:keepLines/>
        <w:pBdr>
          <w:bottom w:val="single" w:sz="8" w:space="4" w:color="1F4E5F"/>
        </w:pBdr>
        <w:spacing w:before="180"/>
        <w:rPr>
          <w:b/>
          <w:bCs/>
          <w:color w:val="1F4E5F"/>
          <w:spacing w:val="30"/>
          <w:sz w:val="22"/>
          <w:szCs w:val="22"/>
        </w:rPr>
      </w:pPr>
    </w:p>
    <w:p w14:paraId="63A85416" w14:textId="302180D3" w:rsidR="009A295F" w:rsidRDefault="000E5B04">
      <w:pPr>
        <w:keepNext/>
        <w:keepLines/>
        <w:pBdr>
          <w:bottom w:val="single" w:sz="8" w:space="4" w:color="1F4E5F"/>
        </w:pBdr>
        <w:spacing w:before="180"/>
      </w:pPr>
      <w:r>
        <w:rPr>
          <w:b/>
          <w:bCs/>
          <w:color w:val="1F4E5F"/>
          <w:spacing w:val="30"/>
          <w:sz w:val="22"/>
          <w:szCs w:val="22"/>
        </w:rPr>
        <w:t>MAJOR TRANSACTIONS</w:t>
      </w:r>
    </w:p>
    <w:p w14:paraId="4BAEB0A6" w14:textId="77777777" w:rsidR="009A295F" w:rsidRDefault="009A295F">
      <w:pPr>
        <w:pBdr>
          <w:bottom w:val="single" w:sz="6" w:space="1" w:color="8FB339"/>
        </w:pBdr>
        <w:spacing w:after="80"/>
      </w:pPr>
    </w:p>
    <w:p w14:paraId="07BBB649" w14:textId="77777777" w:rsidR="009A295F" w:rsidRDefault="000E5B04">
      <w:pPr>
        <w:spacing w:after="120"/>
      </w:pPr>
      <w:r>
        <w:t>Please supply documentation and invoices for any significant chattels purchases, sales, capital improvements or property transactions during the year. This ensures we apply the correct tax treatment and maximise any depreciation claim.</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9A295F" w14:paraId="31E7FC1A"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474CCA2A" w14:textId="77777777" w:rsidR="009A295F" w:rsidRDefault="000E5B04">
            <w:pPr>
              <w:spacing w:before="40" w:after="40"/>
            </w:pPr>
            <w:r>
              <w:rPr>
                <w:b/>
                <w:bCs/>
                <w:color w:val="1F4E5F"/>
                <w:sz w:val="22"/>
                <w:szCs w:val="22"/>
              </w:rPr>
              <w:t>New for 2026 — Investment Boost (20% upfront deduction)</w:t>
            </w:r>
          </w:p>
          <w:p w14:paraId="67F47736" w14:textId="77777777" w:rsidR="009A295F" w:rsidRDefault="000E5B04">
            <w:pPr>
              <w:spacing w:before="40" w:after="40"/>
            </w:pPr>
            <w:r>
              <w:t>From 22 May 2025, residential landlords can claim an extra 20% upfront tax deduction on the cost of new productive assets (most chattels, like new heat pumps, ovens, ranges, carpet), in addition to normal depreciation.</w:t>
            </w:r>
          </w:p>
          <w:p w14:paraId="288E372C" w14:textId="77777777" w:rsidR="009A295F" w:rsidRDefault="000E5B04">
            <w:pPr>
              <w:spacing w:before="40" w:after="40"/>
            </w:pPr>
            <w:r>
              <w:t>To make sure we capture this for you, please record the actual purchase date for every new asset (not just the invoice date). The Investment Boost only applies to the first owner (so generally not to second-hand assets) and excludes the residential building itself and land.</w:t>
            </w:r>
          </w:p>
          <w:p w14:paraId="72E763AE" w14:textId="77777777" w:rsidR="009A295F" w:rsidRDefault="000E5B04">
            <w:pPr>
              <w:spacing w:before="40" w:after="40"/>
            </w:pPr>
            <w:r>
              <w:t>If you’re unsure, list the item anyway and we’ll assess eligibility.</w:t>
            </w:r>
          </w:p>
        </w:tc>
      </w:tr>
    </w:tbl>
    <w:p w14:paraId="2BBF4EE2" w14:textId="77777777" w:rsidR="009A295F" w:rsidRDefault="000E5B04">
      <w:pPr>
        <w:spacing w:before="240" w:after="80"/>
      </w:pPr>
      <w:r>
        <w:rPr>
          <w:b/>
          <w:bCs/>
          <w:color w:val="1F4E5F"/>
          <w:sz w:val="22"/>
          <w:szCs w:val="22"/>
        </w:rPr>
        <w:t>New Chattels or Capital Improvements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1700"/>
        <w:gridCol w:w="1700"/>
        <w:gridCol w:w="1700"/>
        <w:gridCol w:w="1246"/>
      </w:tblGrid>
      <w:tr w:rsidR="009A295F" w14:paraId="3B7DB9F0" w14:textId="77777777">
        <w:trPr>
          <w:cantSplit/>
          <w:tblHeader/>
        </w:trPr>
        <w:tc>
          <w:tcPr>
            <w:tcW w:w="34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6541FAFB" w14:textId="77777777" w:rsidR="009A295F" w:rsidRDefault="000E5B04">
            <w:r>
              <w:rPr>
                <w:b/>
                <w:bCs/>
                <w:color w:val="FFFFFF"/>
              </w:rPr>
              <w:t>Asset Description</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F4668F2" w14:textId="77777777" w:rsidR="009A295F" w:rsidRDefault="000E5B04">
            <w:r>
              <w:rPr>
                <w:b/>
                <w:bCs/>
                <w:color w:val="FFFFFF"/>
              </w:rPr>
              <w:t>Date Purchased</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B34C5C2" w14:textId="77777777" w:rsidR="009A295F" w:rsidRDefault="000E5B04">
            <w:r>
              <w:rPr>
                <w:b/>
                <w:bCs/>
                <w:color w:val="FFFFFF"/>
              </w:rPr>
              <w:t>Total Cost ($)</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2938601" w14:textId="77777777" w:rsidR="009A295F" w:rsidRDefault="000E5B04">
            <w:r>
              <w:rPr>
                <w:b/>
                <w:bCs/>
                <w:color w:val="FFFFFF"/>
              </w:rPr>
              <w:t>New / 2nd Hand</w:t>
            </w:r>
          </w:p>
        </w:tc>
        <w:tc>
          <w:tcPr>
            <w:tcW w:w="12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088CF19" w14:textId="77777777" w:rsidR="009A295F" w:rsidRDefault="000E5B04">
            <w:r>
              <w:rPr>
                <w:b/>
                <w:bCs/>
                <w:color w:val="FFFFFF"/>
              </w:rPr>
              <w:t>Property / Notes</w:t>
            </w:r>
          </w:p>
        </w:tc>
      </w:tr>
      <w:tr w:rsidR="009A295F" w14:paraId="4EF38D39" w14:textId="77777777">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1530D71"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A379F69"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2EB668B"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BC9D5D0" w14:textId="77777777" w:rsidR="009A295F" w:rsidRDefault="000E5B04">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91C54F1" w14:textId="77777777" w:rsidR="009A295F" w:rsidRDefault="000E5B04">
            <w:r>
              <w:t xml:space="preserve"> </w:t>
            </w:r>
          </w:p>
        </w:tc>
      </w:tr>
      <w:tr w:rsidR="009A295F" w14:paraId="3685FC6C" w14:textId="77777777">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07D9E4B"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E2E943E"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BF9BEB3"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715D15D" w14:textId="77777777" w:rsidR="009A295F" w:rsidRDefault="000E5B04">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B0DABD5" w14:textId="77777777" w:rsidR="009A295F" w:rsidRDefault="000E5B04">
            <w:r>
              <w:t xml:space="preserve"> </w:t>
            </w:r>
          </w:p>
        </w:tc>
      </w:tr>
      <w:tr w:rsidR="009A295F" w14:paraId="32E0AD7F" w14:textId="77777777">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D31803E"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F11AF86"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487A22F"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265E4AD" w14:textId="77777777" w:rsidR="009A295F" w:rsidRDefault="000E5B04">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A02A780" w14:textId="77777777" w:rsidR="009A295F" w:rsidRDefault="000E5B04">
            <w:r>
              <w:t xml:space="preserve"> </w:t>
            </w:r>
          </w:p>
        </w:tc>
      </w:tr>
      <w:tr w:rsidR="009A295F" w14:paraId="38A7FFE6" w14:textId="77777777">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06CAC5D"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41D53B7"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421448F" w14:textId="77777777" w:rsidR="009A295F" w:rsidRDefault="000E5B04">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B4FFAD0" w14:textId="77777777" w:rsidR="009A295F" w:rsidRDefault="000E5B04">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655E7BC" w14:textId="77777777" w:rsidR="009A295F" w:rsidRDefault="000E5B04">
            <w:r>
              <w:t xml:space="preserve"> </w:t>
            </w:r>
          </w:p>
        </w:tc>
      </w:tr>
    </w:tbl>
    <w:p w14:paraId="2010E3E9" w14:textId="77777777" w:rsidR="009A295F" w:rsidRDefault="000E5B04">
      <w:pPr>
        <w:spacing w:before="240" w:after="80"/>
      </w:pPr>
      <w:r>
        <w:rPr>
          <w:b/>
          <w:bCs/>
          <w:color w:val="1F4E5F"/>
          <w:sz w:val="22"/>
          <w:szCs w:val="22"/>
        </w:rPr>
        <w:t>Chattels Sold or Scrapped</w:t>
      </w:r>
    </w:p>
    <w:p w14:paraId="430434D1" w14:textId="77777777" w:rsidR="009A295F" w:rsidRDefault="000E5B04">
      <w:pPr>
        <w:spacing w:after="120"/>
      </w:pPr>
      <w:r>
        <w:rPr>
          <w:i/>
          <w:iCs/>
        </w:rPr>
        <w:t>Please refer to last year’s fixed asset and depreciation schedule, included with your prior annual report.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1900"/>
        <w:gridCol w:w="1900"/>
        <w:gridCol w:w="2146"/>
      </w:tblGrid>
      <w:tr w:rsidR="009A295F" w14:paraId="42B0D421" w14:textId="77777777">
        <w:trPr>
          <w:cantSplit/>
          <w:tblHeader/>
        </w:trPr>
        <w:tc>
          <w:tcPr>
            <w:tcW w:w="38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36B013B" w14:textId="77777777" w:rsidR="009A295F" w:rsidRDefault="000E5B04">
            <w:r>
              <w:rPr>
                <w:b/>
                <w:bCs/>
                <w:color w:val="FFFFFF"/>
              </w:rPr>
              <w:t>Asset Description</w:t>
            </w:r>
          </w:p>
        </w:tc>
        <w:tc>
          <w:tcPr>
            <w:tcW w:w="19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B1AFCF8" w14:textId="77777777" w:rsidR="009A295F" w:rsidRDefault="000E5B04">
            <w:r>
              <w:rPr>
                <w:b/>
                <w:bCs/>
                <w:color w:val="FFFFFF"/>
              </w:rPr>
              <w:t>Date Sold / Scrapped</w:t>
            </w:r>
          </w:p>
        </w:tc>
        <w:tc>
          <w:tcPr>
            <w:tcW w:w="19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56762FA" w14:textId="77777777" w:rsidR="009A295F" w:rsidRDefault="000E5B04">
            <w:r>
              <w:rPr>
                <w:b/>
                <w:bCs/>
                <w:color w:val="FFFFFF"/>
              </w:rPr>
              <w:t>Sale Price ($)</w:t>
            </w:r>
          </w:p>
        </w:tc>
        <w:tc>
          <w:tcPr>
            <w:tcW w:w="21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A4CE318" w14:textId="77777777" w:rsidR="009A295F" w:rsidRDefault="000E5B04">
            <w:r>
              <w:rPr>
                <w:b/>
                <w:bCs/>
                <w:color w:val="FFFFFF"/>
              </w:rPr>
              <w:t>Replacement Asset</w:t>
            </w:r>
          </w:p>
        </w:tc>
      </w:tr>
      <w:tr w:rsidR="009A295F" w14:paraId="329C7327"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4C6C99C" w14:textId="77777777" w:rsidR="009A295F" w:rsidRDefault="000E5B04">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931346C" w14:textId="77777777" w:rsidR="009A295F" w:rsidRDefault="000E5B04">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FB4E966" w14:textId="77777777" w:rsidR="009A295F" w:rsidRDefault="000E5B04">
            <w:r>
              <w:t xml:space="preserve"> </w:t>
            </w:r>
          </w:p>
        </w:tc>
        <w:tc>
          <w:tcPr>
            <w:tcW w:w="21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A6AE9E9" w14:textId="77777777" w:rsidR="009A295F" w:rsidRDefault="000E5B04">
            <w:r>
              <w:t xml:space="preserve"> </w:t>
            </w:r>
          </w:p>
        </w:tc>
      </w:tr>
      <w:tr w:rsidR="009A295F" w14:paraId="3F7063BC"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6FA5B09" w14:textId="77777777" w:rsidR="009A295F" w:rsidRDefault="000E5B04">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D834721" w14:textId="77777777" w:rsidR="009A295F" w:rsidRDefault="000E5B04">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04C952D" w14:textId="77777777" w:rsidR="009A295F" w:rsidRDefault="000E5B04">
            <w:r>
              <w:t xml:space="preserve"> </w:t>
            </w:r>
          </w:p>
        </w:tc>
        <w:tc>
          <w:tcPr>
            <w:tcW w:w="21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503D788" w14:textId="77777777" w:rsidR="009A295F" w:rsidRDefault="000E5B04">
            <w:r>
              <w:t xml:space="preserve"> </w:t>
            </w:r>
          </w:p>
        </w:tc>
      </w:tr>
      <w:tr w:rsidR="009A295F" w14:paraId="1D6B1C7E"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5AEE947" w14:textId="77777777" w:rsidR="009A295F" w:rsidRDefault="000E5B04">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2383BA9" w14:textId="77777777" w:rsidR="009A295F" w:rsidRDefault="000E5B04">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2558754" w14:textId="77777777" w:rsidR="009A295F" w:rsidRDefault="000E5B04">
            <w:r>
              <w:t xml:space="preserve"> </w:t>
            </w:r>
          </w:p>
        </w:tc>
        <w:tc>
          <w:tcPr>
            <w:tcW w:w="21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6357F8E" w14:textId="77777777" w:rsidR="009A295F" w:rsidRDefault="000E5B04">
            <w:r>
              <w:t xml:space="preserve"> </w:t>
            </w:r>
          </w:p>
        </w:tc>
      </w:tr>
    </w:tbl>
    <w:p w14:paraId="3130C034" w14:textId="0F436060" w:rsidR="009A295F" w:rsidRDefault="000E5B04">
      <w:pPr>
        <w:keepNext/>
        <w:keepLines/>
        <w:pBdr>
          <w:bottom w:val="single" w:sz="8" w:space="4" w:color="1F4E5F"/>
        </w:pBdr>
        <w:spacing w:before="180"/>
      </w:pPr>
      <w:r>
        <w:rPr>
          <w:b/>
          <w:bCs/>
          <w:color w:val="1F4E5F"/>
          <w:spacing w:val="30"/>
          <w:sz w:val="22"/>
          <w:szCs w:val="22"/>
        </w:rPr>
        <w:lastRenderedPageBreak/>
        <w:t>LOANS AND MORTGAGES</w:t>
      </w:r>
    </w:p>
    <w:p w14:paraId="364A47BC" w14:textId="77777777" w:rsidR="009A295F" w:rsidRDefault="009A295F">
      <w:pPr>
        <w:pBdr>
          <w:bottom w:val="single" w:sz="6" w:space="1" w:color="8FB339"/>
        </w:pBdr>
        <w:spacing w:after="80"/>
      </w:pPr>
    </w:p>
    <w:p w14:paraId="5AAEBDA7" w14:textId="77777777" w:rsidR="009A295F" w:rsidRDefault="000E5B04">
      <w:pPr>
        <w:spacing w:after="120"/>
      </w:pPr>
      <w:r>
        <w:t>Have you raised, refinanced or repaid any loans or mortgages during the year? If yes, please attach the loan documents and solicitor’s settlement statements, and complete the table below.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800"/>
        <w:gridCol w:w="1800"/>
        <w:gridCol w:w="3146"/>
      </w:tblGrid>
      <w:tr w:rsidR="009A295F" w14:paraId="21FDBCA0" w14:textId="77777777">
        <w:trPr>
          <w:cantSplit/>
          <w:tblHeader/>
        </w:trPr>
        <w:tc>
          <w:tcPr>
            <w:tcW w:w="30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CAE9F02" w14:textId="77777777" w:rsidR="009A295F" w:rsidRDefault="000E5B04">
            <w:r>
              <w:rPr>
                <w:b/>
                <w:bCs/>
                <w:color w:val="FFFFFF"/>
              </w:rPr>
              <w:t>Lender / Mortgagee</w:t>
            </w:r>
          </w:p>
        </w:tc>
        <w:tc>
          <w:tcPr>
            <w:tcW w:w="18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2170CC8" w14:textId="77777777" w:rsidR="009A295F" w:rsidRDefault="000E5B04">
            <w:r>
              <w:rPr>
                <w:b/>
                <w:bCs/>
                <w:color w:val="FFFFFF"/>
              </w:rPr>
              <w:t>Principal $</w:t>
            </w:r>
          </w:p>
        </w:tc>
        <w:tc>
          <w:tcPr>
            <w:tcW w:w="18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95234A3" w14:textId="77777777" w:rsidR="009A295F" w:rsidRDefault="000E5B04">
            <w:r>
              <w:rPr>
                <w:b/>
                <w:bCs/>
                <w:color w:val="FFFFFF"/>
              </w:rPr>
              <w:t>Commencement Date</w:t>
            </w:r>
          </w:p>
        </w:tc>
        <w:tc>
          <w:tcPr>
            <w:tcW w:w="31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41BA4534" w14:textId="77777777" w:rsidR="009A295F" w:rsidRDefault="000E5B04">
            <w:r>
              <w:rPr>
                <w:b/>
                <w:bCs/>
                <w:color w:val="FFFFFF"/>
              </w:rPr>
              <w:t>Security / Property</w:t>
            </w:r>
          </w:p>
        </w:tc>
      </w:tr>
      <w:tr w:rsidR="009A295F" w14:paraId="2B8C9298" w14:textId="77777777">
        <w:trPr>
          <w:cantSplit/>
          <w:trHeight w:val="480"/>
        </w:trPr>
        <w:tc>
          <w:tcPr>
            <w:tcW w:w="30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E3A0CB6" w14:textId="77777777" w:rsidR="009A295F" w:rsidRDefault="000E5B04">
            <w:r>
              <w:t xml:space="preserve"> </w:t>
            </w:r>
          </w:p>
        </w:tc>
        <w:tc>
          <w:tcPr>
            <w:tcW w:w="18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40659A4" w14:textId="77777777" w:rsidR="009A295F" w:rsidRDefault="000E5B04">
            <w:r>
              <w:t xml:space="preserve"> </w:t>
            </w:r>
          </w:p>
        </w:tc>
        <w:tc>
          <w:tcPr>
            <w:tcW w:w="18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2A9B2E7" w14:textId="77777777" w:rsidR="009A295F" w:rsidRDefault="000E5B04">
            <w:r>
              <w:t xml:space="preserve"> </w:t>
            </w:r>
          </w:p>
        </w:tc>
        <w:tc>
          <w:tcPr>
            <w:tcW w:w="31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3414F50" w14:textId="77777777" w:rsidR="009A295F" w:rsidRDefault="000E5B04">
            <w:r>
              <w:t xml:space="preserve"> </w:t>
            </w:r>
          </w:p>
        </w:tc>
      </w:tr>
      <w:tr w:rsidR="009A295F" w14:paraId="1AB66C61" w14:textId="77777777">
        <w:trPr>
          <w:cantSplit/>
          <w:trHeight w:val="480"/>
        </w:trPr>
        <w:tc>
          <w:tcPr>
            <w:tcW w:w="30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AE0A5AA" w14:textId="77777777" w:rsidR="009A295F" w:rsidRDefault="000E5B04">
            <w:r>
              <w:t xml:space="preserve"> </w:t>
            </w:r>
          </w:p>
        </w:tc>
        <w:tc>
          <w:tcPr>
            <w:tcW w:w="18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2740396F" w14:textId="77777777" w:rsidR="009A295F" w:rsidRDefault="000E5B04">
            <w:r>
              <w:t xml:space="preserve"> </w:t>
            </w:r>
          </w:p>
        </w:tc>
        <w:tc>
          <w:tcPr>
            <w:tcW w:w="18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5E82685" w14:textId="77777777" w:rsidR="009A295F" w:rsidRDefault="000E5B04">
            <w:r>
              <w:t xml:space="preserve"> </w:t>
            </w:r>
          </w:p>
        </w:tc>
        <w:tc>
          <w:tcPr>
            <w:tcW w:w="31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61ABC4C" w14:textId="77777777" w:rsidR="009A295F" w:rsidRDefault="000E5B04">
            <w:r>
              <w:t xml:space="preserve"> </w:t>
            </w:r>
          </w:p>
        </w:tc>
      </w:tr>
    </w:tbl>
    <w:p w14:paraId="636884A0" w14:textId="77777777" w:rsidR="009A295F" w:rsidRDefault="000E5B04">
      <w:pPr>
        <w:spacing w:before="120"/>
      </w:pPr>
      <w:r>
        <w:rPr>
          <w:i/>
          <w:iCs/>
        </w:rPr>
        <w:t>Please also supply year-end loan statements verifying the balance of all existing loans at balance date, plus the interest paid for the year.</w:t>
      </w:r>
    </w:p>
    <w:p w14:paraId="4C4C200A" w14:textId="77777777" w:rsidR="00596E29" w:rsidRDefault="00596E29">
      <w:pPr>
        <w:keepNext/>
        <w:keepLines/>
        <w:pBdr>
          <w:bottom w:val="single" w:sz="8" w:space="4" w:color="1F4E5F"/>
        </w:pBdr>
        <w:spacing w:before="180"/>
        <w:rPr>
          <w:b/>
          <w:bCs/>
          <w:color w:val="1F4E5F"/>
          <w:spacing w:val="30"/>
          <w:sz w:val="22"/>
          <w:szCs w:val="22"/>
        </w:rPr>
      </w:pPr>
    </w:p>
    <w:p w14:paraId="3BB4E197" w14:textId="04635C61" w:rsidR="009A295F" w:rsidRDefault="000E5B04">
      <w:pPr>
        <w:keepNext/>
        <w:keepLines/>
        <w:pBdr>
          <w:bottom w:val="single" w:sz="8" w:space="4" w:color="1F4E5F"/>
        </w:pBdr>
        <w:spacing w:before="180"/>
      </w:pPr>
      <w:r>
        <w:rPr>
          <w:b/>
          <w:bCs/>
          <w:color w:val="1F4E5F"/>
          <w:spacing w:val="30"/>
          <w:sz w:val="22"/>
          <w:szCs w:val="22"/>
        </w:rPr>
        <w:t>SHORT-TERM R</w:t>
      </w:r>
      <w:r w:rsidR="00EC3A3F">
        <w:rPr>
          <w:b/>
          <w:bCs/>
          <w:color w:val="1F4E5F"/>
          <w:spacing w:val="30"/>
          <w:sz w:val="22"/>
          <w:szCs w:val="22"/>
        </w:rPr>
        <w:t>ENTA</w:t>
      </w:r>
      <w:r>
        <w:rPr>
          <w:b/>
          <w:bCs/>
          <w:color w:val="1F4E5F"/>
          <w:spacing w:val="30"/>
          <w:sz w:val="22"/>
          <w:szCs w:val="22"/>
        </w:rPr>
        <w:t>L &amp; DIGITAL PLATFORMS</w:t>
      </w:r>
    </w:p>
    <w:p w14:paraId="253F342D" w14:textId="77777777" w:rsidR="009A295F" w:rsidRDefault="009A295F">
      <w:pPr>
        <w:pBdr>
          <w:bottom w:val="single" w:sz="6" w:space="1" w:color="8FB339"/>
        </w:pBdr>
        <w:spacing w:after="80"/>
      </w:pP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
        <w:gridCol w:w="7990"/>
        <w:gridCol w:w="1696"/>
        <w:gridCol w:w="30"/>
      </w:tblGrid>
      <w:tr w:rsidR="009A295F" w14:paraId="4011DAAD" w14:textId="77777777">
        <w:trPr>
          <w:gridBefore w:val="1"/>
          <w:wBefore w:w="30" w:type="dxa"/>
          <w:cantSplit/>
        </w:trPr>
        <w:tc>
          <w:tcPr>
            <w:tcW w:w="9746" w:type="dxa"/>
            <w:gridSpan w:val="3"/>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04C15F6B" w14:textId="77777777" w:rsidR="009A295F" w:rsidRDefault="000E5B04">
            <w:pPr>
              <w:spacing w:before="40" w:after="40"/>
            </w:pPr>
            <w:r>
              <w:rPr>
                <w:b/>
                <w:bCs/>
                <w:color w:val="1F4E5F"/>
                <w:sz w:val="22"/>
                <w:szCs w:val="22"/>
              </w:rPr>
              <w:t>Inland Revenue’s focus area</w:t>
            </w:r>
          </w:p>
          <w:p w14:paraId="097640C6" w14:textId="77777777" w:rsidR="009A295F" w:rsidRDefault="000E5B04">
            <w:pPr>
              <w:spacing w:before="40" w:after="40"/>
            </w:pPr>
            <w:r>
              <w:t>Income from short-term rental platforms (Airbnb, Bookabach, Holiday Houses, etc.) is taxable, even where the platform itself is based overseas. GST and the mixed-use asset rules can also apply depending on income level and private use.</w:t>
            </w:r>
          </w:p>
          <w:p w14:paraId="189FA88D" w14:textId="77777777" w:rsidR="009A295F" w:rsidRDefault="000E5B04">
            <w:pPr>
              <w:spacing w:before="40" w:after="40"/>
            </w:pPr>
            <w:r>
              <w:t>Please send through annual income summaries from each platform, plus any expense breakdowns the platform provides.</w:t>
            </w:r>
          </w:p>
        </w:tc>
      </w:tr>
      <w:tr w:rsidR="009A295F" w14:paraId="7D6EED9E"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7FEF432" w14:textId="77777777" w:rsidR="009A295F" w:rsidRDefault="000E5B04">
            <w:r>
              <w:rPr>
                <w:color w:val="1F4E5F"/>
              </w:rPr>
              <w:t>Did you receive any short-term rental income (Airbnb, Bookabach, Holiday Houses, etc.)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5AEAD15E"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42B1C18E"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39ECAE0" w14:textId="77777777" w:rsidR="009A295F" w:rsidRDefault="000E5B04">
            <w:r>
              <w:rPr>
                <w:color w:val="1F4E5F"/>
              </w:rPr>
              <w:t>Was the property available for short-term rental for part of the year only (mixed-use)?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DD9AC3F"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26A3CF3E"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385B482B" w14:textId="77777777" w:rsidR="009A295F" w:rsidRDefault="000E5B04">
            <w:r>
              <w:rPr>
                <w:color w:val="1F4E5F"/>
              </w:rPr>
              <w:t>Did the gross short-term rental income exceed $60,000 for the year (GST registration threshold)?</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20EC5C76"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75525616" w14:textId="77777777" w:rsidR="009A295F" w:rsidRDefault="000E5B04">
      <w:pPr>
        <w:spacing w:before="100"/>
      </w:pPr>
      <w:r>
        <w:rPr>
          <w:i/>
          <w:iCs/>
        </w:rPr>
        <w:t>If yes to any of the above, please attach the platform statements or income summaries for the year, or note here if these are already in Xero.</w:t>
      </w:r>
    </w:p>
    <w:p w14:paraId="006B75B5" w14:textId="77777777" w:rsidR="00EC3A3F" w:rsidRDefault="00EC3A3F">
      <w:pPr>
        <w:keepNext/>
        <w:keepLines/>
        <w:pBdr>
          <w:bottom w:val="single" w:sz="8" w:space="4" w:color="1F4E5F"/>
        </w:pBdr>
        <w:spacing w:before="180"/>
        <w:rPr>
          <w:b/>
          <w:bCs/>
          <w:color w:val="1F4E5F"/>
          <w:spacing w:val="30"/>
          <w:sz w:val="22"/>
          <w:szCs w:val="22"/>
        </w:rPr>
      </w:pPr>
    </w:p>
    <w:p w14:paraId="72BD7EA7" w14:textId="73117968" w:rsidR="009A295F" w:rsidRDefault="000E5B04">
      <w:pPr>
        <w:keepNext/>
        <w:keepLines/>
        <w:pBdr>
          <w:bottom w:val="single" w:sz="8" w:space="4" w:color="1F4E5F"/>
        </w:pBdr>
        <w:spacing w:before="180"/>
      </w:pPr>
      <w:r>
        <w:rPr>
          <w:b/>
          <w:bCs/>
          <w:color w:val="1F4E5F"/>
          <w:spacing w:val="30"/>
          <w:sz w:val="22"/>
          <w:szCs w:val="22"/>
        </w:rPr>
        <w:t>USE OF HOME AS OFFICE</w:t>
      </w:r>
    </w:p>
    <w:p w14:paraId="6AB0C5D3" w14:textId="77777777" w:rsidR="009A295F" w:rsidRDefault="009A295F">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9A295F" w14:paraId="13BD6ACA"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AA224EB" w14:textId="77777777" w:rsidR="009A295F" w:rsidRDefault="000E5B04">
            <w:r>
              <w:rPr>
                <w:color w:val="1F4E5F"/>
              </w:rPr>
              <w:t>Do you use part of your own home for managing the rental property (record-keeping, tenant communication, etc.)?</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596F091C"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64B68546" w14:textId="77777777" w:rsidR="009A295F" w:rsidRDefault="000E5B04">
      <w:pPr>
        <w:spacing w:before="120" w:after="80"/>
      </w:pPr>
      <w:r>
        <w:rPr>
          <w:i/>
          <w:iCs/>
        </w:rPr>
        <w:t>When calculating your home office claim we will also review whether claiming the standard IRD rate is more beneficial.</w:t>
      </w:r>
    </w:p>
    <w:p w14:paraId="4923A99E" w14:textId="77777777" w:rsidR="009A295F" w:rsidRDefault="000E5B04">
      <w:pPr>
        <w:spacing w:after="80"/>
      </w:pPr>
      <w:r>
        <w:rPr>
          <w:i/>
          <w:iCs/>
        </w:rPr>
        <w:t>If yes, please complete:</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400"/>
        <w:gridCol w:w="2473"/>
        <w:gridCol w:w="2400"/>
        <w:gridCol w:w="2473"/>
      </w:tblGrid>
      <w:tr w:rsidR="009A295F" w14:paraId="2C4E8717"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782EEE68" w14:textId="77777777" w:rsidR="009A295F" w:rsidRDefault="000E5B04">
            <w:r>
              <w:rPr>
                <w:color w:val="1F4E5F"/>
              </w:rPr>
              <w:t>Total area of home (m²):</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3B7D0E15" w14:textId="77777777" w:rsidR="009A295F" w:rsidRDefault="000E5B04">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479210AC" w14:textId="77777777" w:rsidR="009A295F" w:rsidRDefault="000E5B04">
            <w:r>
              <w:rPr>
                <w:color w:val="1F4E5F"/>
              </w:rPr>
              <w:t>Area used for business (m²):</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4996768B" w14:textId="77777777" w:rsidR="009A295F" w:rsidRDefault="000E5B04">
            <w:r>
              <w:t xml:space="preserve"> </w:t>
            </w:r>
          </w:p>
        </w:tc>
      </w:tr>
      <w:tr w:rsidR="009A295F" w14:paraId="7DA0BD2B"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5BA159F7" w14:textId="77777777" w:rsidR="009A295F" w:rsidRDefault="000E5B04">
            <w:r>
              <w:rPr>
                <w:color w:val="1F4E5F"/>
              </w:rPr>
              <w:t>Mortgage interest paid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5805460D" w14:textId="77777777" w:rsidR="009A295F" w:rsidRDefault="000E5B04">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5D5D3B16" w14:textId="77777777" w:rsidR="009A295F" w:rsidRDefault="000E5B04">
            <w:r>
              <w:rPr>
                <w:color w:val="1F4E5F"/>
              </w:rPr>
              <w:t>Rates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5CB09714" w14:textId="77777777" w:rsidR="009A295F" w:rsidRDefault="000E5B04">
            <w:r>
              <w:t xml:space="preserve"> </w:t>
            </w:r>
          </w:p>
        </w:tc>
      </w:tr>
      <w:tr w:rsidR="009A295F" w14:paraId="306275E2"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1A8611D6" w14:textId="77777777" w:rsidR="009A295F" w:rsidRDefault="000E5B04">
            <w:r>
              <w:rPr>
                <w:color w:val="1F4E5F"/>
              </w:rPr>
              <w:t>Power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2466F1EC" w14:textId="77777777" w:rsidR="009A295F" w:rsidRDefault="000E5B04">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1C5BA089" w14:textId="77777777" w:rsidR="009A295F" w:rsidRDefault="000E5B04">
            <w:r>
              <w:rPr>
                <w:color w:val="1F4E5F"/>
              </w:rPr>
              <w:t>Insurance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022A6B49" w14:textId="77777777" w:rsidR="009A295F" w:rsidRDefault="000E5B04">
            <w:r>
              <w:t xml:space="preserve"> </w:t>
            </w:r>
          </w:p>
        </w:tc>
      </w:tr>
      <w:tr w:rsidR="009A295F" w14:paraId="3FB0F0C7"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4C5138F1" w14:textId="77777777" w:rsidR="009A295F" w:rsidRDefault="000E5B04">
            <w:r>
              <w:rPr>
                <w:color w:val="1F4E5F"/>
              </w:rPr>
              <w:lastRenderedPageBreak/>
              <w:t>Repairs and maintenance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63025E39" w14:textId="77777777" w:rsidR="009A295F" w:rsidRDefault="000E5B04">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6CE5A764" w14:textId="77777777" w:rsidR="009A295F" w:rsidRDefault="000E5B04">
            <w:r>
              <w:rPr>
                <w:color w:val="1F4E5F"/>
              </w:rPr>
              <w:t>Other home expenses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41539CBE" w14:textId="77777777" w:rsidR="009A295F" w:rsidRDefault="000E5B04">
            <w:r>
              <w:t xml:space="preserve"> </w:t>
            </w:r>
          </w:p>
        </w:tc>
      </w:tr>
      <w:tr w:rsidR="009A295F" w14:paraId="7EF152DD"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0211CE46" w14:textId="77777777" w:rsidR="009A295F" w:rsidRDefault="000E5B04">
            <w:r>
              <w:rPr>
                <w:color w:val="1F4E5F"/>
              </w:rPr>
              <w:t>If renting, total rent paid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00230DF4" w14:textId="77777777" w:rsidR="009A295F" w:rsidRDefault="000E5B04">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5BDAF7CC" w14:textId="77777777" w:rsidR="009A295F" w:rsidRDefault="000E5B04">
            <w:r>
              <w:rPr>
                <w:color w:val="1F4E5F"/>
              </w:rPr>
              <w:t xml:space="preserve">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7A6139BF" w14:textId="77777777" w:rsidR="009A295F" w:rsidRDefault="000E5B04">
            <w:r>
              <w:t xml:space="preserve"> </w:t>
            </w:r>
          </w:p>
        </w:tc>
      </w:tr>
    </w:tbl>
    <w:p w14:paraId="4394C0EB" w14:textId="77777777" w:rsidR="00596E29" w:rsidRDefault="00596E29">
      <w:pPr>
        <w:keepNext/>
        <w:keepLines/>
        <w:pBdr>
          <w:bottom w:val="single" w:sz="8" w:space="4" w:color="1F4E5F"/>
        </w:pBdr>
        <w:spacing w:before="180"/>
        <w:rPr>
          <w:b/>
          <w:bCs/>
          <w:color w:val="1F4E5F"/>
          <w:spacing w:val="30"/>
          <w:sz w:val="22"/>
          <w:szCs w:val="22"/>
        </w:rPr>
      </w:pPr>
    </w:p>
    <w:p w14:paraId="0B04D981" w14:textId="0E0B225E" w:rsidR="009A295F" w:rsidRDefault="000E5B04">
      <w:pPr>
        <w:keepNext/>
        <w:keepLines/>
        <w:pBdr>
          <w:bottom w:val="single" w:sz="8" w:space="4" w:color="1F4E5F"/>
        </w:pBdr>
        <w:spacing w:before="180"/>
      </w:pPr>
      <w:r>
        <w:rPr>
          <w:b/>
          <w:bCs/>
          <w:color w:val="1F4E5F"/>
          <w:spacing w:val="30"/>
          <w:sz w:val="22"/>
          <w:szCs w:val="22"/>
        </w:rPr>
        <w:t>MOTOR V</w:t>
      </w:r>
      <w:r w:rsidR="00EC3A3F">
        <w:rPr>
          <w:b/>
          <w:bCs/>
          <w:color w:val="1F4E5F"/>
          <w:spacing w:val="30"/>
          <w:sz w:val="22"/>
          <w:szCs w:val="22"/>
        </w:rPr>
        <w:t>EH</w:t>
      </w:r>
      <w:r>
        <w:rPr>
          <w:b/>
          <w:bCs/>
          <w:color w:val="1F4E5F"/>
          <w:spacing w:val="30"/>
          <w:sz w:val="22"/>
          <w:szCs w:val="22"/>
        </w:rPr>
        <w:t>ICLE USE</w:t>
      </w:r>
    </w:p>
    <w:p w14:paraId="5418EF05" w14:textId="77777777" w:rsidR="009A295F" w:rsidRDefault="009A295F">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9A295F" w14:paraId="74A47626"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B9685C1" w14:textId="77777777" w:rsidR="009A295F" w:rsidRDefault="000E5B04">
            <w:r>
              <w:rPr>
                <w:color w:val="1F4E5F"/>
              </w:rPr>
              <w:t>Do you use your own motor vehicle for rental property purposes (inspections, repairs, agent visits, etc.)?</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8962F61"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64558ECE" w14:textId="77777777" w:rsidR="009A295F" w:rsidRDefault="000E5B04">
      <w:pPr>
        <w:spacing w:before="12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7246"/>
      </w:tblGrid>
      <w:tr w:rsidR="009A295F" w14:paraId="2782024A"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4154708B" w14:textId="77777777" w:rsidR="009A295F" w:rsidRDefault="000E5B04">
            <w:r>
              <w:rPr>
                <w:color w:val="1F4E5F"/>
              </w:rPr>
              <w:t>If yes, total business kms travelled this year:</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5F6E5A10" w14:textId="77777777" w:rsidR="009A295F" w:rsidRDefault="000E5B04">
            <w:r>
              <w:t xml:space="preserve"> </w:t>
            </w:r>
          </w:p>
        </w:tc>
      </w:tr>
    </w:tbl>
    <w:p w14:paraId="419E88A1" w14:textId="77777777" w:rsidR="009A295F" w:rsidRDefault="000E5B04">
      <w:pPr>
        <w:spacing w:before="80"/>
      </w:pPr>
      <w:r>
        <w:rPr>
          <w:i/>
          <w:iCs/>
        </w:rPr>
        <w:t>Inland Revenue requires a 90-day (three month) logbook every three years to support any business-use claim. If your last logbook is more than three years old, please complete a fresh one.</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7246"/>
      </w:tblGrid>
      <w:tr w:rsidR="009A295F" w14:paraId="197F8D1B"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79EC67B8" w14:textId="77777777" w:rsidR="009A295F" w:rsidRDefault="000E5B04">
            <w:r>
              <w:rPr>
                <w:color w:val="1F4E5F"/>
              </w:rPr>
              <w:t>Period covered by your most recent 90-day logbook:</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7D53F8DF" w14:textId="77777777" w:rsidR="009A295F" w:rsidRDefault="000E5B04">
            <w:r>
              <w:t xml:space="preserve"> </w:t>
            </w:r>
          </w:p>
        </w:tc>
      </w:tr>
    </w:tbl>
    <w:p w14:paraId="3E79835A" w14:textId="77777777" w:rsidR="00596E29" w:rsidRDefault="00596E29">
      <w:pPr>
        <w:keepNext/>
        <w:keepLines/>
        <w:pBdr>
          <w:bottom w:val="single" w:sz="8" w:space="4" w:color="1F4E5F"/>
        </w:pBdr>
        <w:spacing w:before="180"/>
        <w:rPr>
          <w:b/>
          <w:bCs/>
          <w:color w:val="1F4E5F"/>
          <w:spacing w:val="30"/>
          <w:sz w:val="22"/>
          <w:szCs w:val="22"/>
        </w:rPr>
      </w:pPr>
    </w:p>
    <w:p w14:paraId="4D5515A8" w14:textId="5C0F3DD8" w:rsidR="009A295F" w:rsidRDefault="000E5B04">
      <w:pPr>
        <w:keepNext/>
        <w:keepLines/>
        <w:pBdr>
          <w:bottom w:val="single" w:sz="8" w:space="4" w:color="1F4E5F"/>
        </w:pBdr>
        <w:spacing w:before="180"/>
      </w:pPr>
      <w:r>
        <w:rPr>
          <w:b/>
          <w:bCs/>
          <w:color w:val="1F4E5F"/>
          <w:spacing w:val="30"/>
          <w:sz w:val="22"/>
          <w:szCs w:val="22"/>
        </w:rPr>
        <w:t>RENTAL EXPENS</w:t>
      </w:r>
      <w:r w:rsidR="000D7313">
        <w:rPr>
          <w:b/>
          <w:bCs/>
          <w:color w:val="1F4E5F"/>
          <w:spacing w:val="30"/>
          <w:sz w:val="22"/>
          <w:szCs w:val="22"/>
        </w:rPr>
        <w:t>E</w:t>
      </w:r>
      <w:r>
        <w:rPr>
          <w:b/>
          <w:bCs/>
          <w:color w:val="1F4E5F"/>
          <w:spacing w:val="30"/>
          <w:sz w:val="22"/>
          <w:szCs w:val="22"/>
        </w:rPr>
        <w:t>S PAID F</w:t>
      </w:r>
      <w:r w:rsidR="000D7313">
        <w:rPr>
          <w:b/>
          <w:bCs/>
          <w:color w:val="1F4E5F"/>
          <w:spacing w:val="30"/>
          <w:sz w:val="22"/>
          <w:szCs w:val="22"/>
        </w:rPr>
        <w:t>R</w:t>
      </w:r>
      <w:r>
        <w:rPr>
          <w:b/>
          <w:bCs/>
          <w:color w:val="1F4E5F"/>
          <w:spacing w:val="30"/>
          <w:sz w:val="22"/>
          <w:szCs w:val="22"/>
        </w:rPr>
        <w:t>OM PERSONAL FUNDS</w:t>
      </w:r>
    </w:p>
    <w:p w14:paraId="542CA77F" w14:textId="77777777" w:rsidR="009A295F" w:rsidRDefault="009A295F">
      <w:pPr>
        <w:pBdr>
          <w:bottom w:val="single" w:sz="6" w:space="1" w:color="8FB339"/>
        </w:pBdr>
        <w:spacing w:after="80"/>
      </w:pPr>
    </w:p>
    <w:p w14:paraId="50228854" w14:textId="77777777" w:rsidR="009A295F" w:rsidRDefault="000E5B04">
      <w:pPr>
        <w:spacing w:after="80"/>
      </w:pPr>
      <w:r>
        <w:t>If deductible rental expenses have been paid in cash or from a personal account, please supply details. These can be included as a deductible expense if they relate to the rental property.</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3500"/>
        <w:gridCol w:w="2446"/>
      </w:tblGrid>
      <w:tr w:rsidR="009A295F" w14:paraId="648DD3EB" w14:textId="77777777">
        <w:trPr>
          <w:cantSplit/>
          <w:tblHeader/>
        </w:trPr>
        <w:tc>
          <w:tcPr>
            <w:tcW w:w="38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7D4EC82" w14:textId="77777777" w:rsidR="009A295F" w:rsidRDefault="000E5B04">
            <w:r>
              <w:rPr>
                <w:b/>
                <w:bCs/>
                <w:color w:val="FFFFFF"/>
              </w:rPr>
              <w:t>Paid to (Supplier)</w:t>
            </w:r>
          </w:p>
        </w:tc>
        <w:tc>
          <w:tcPr>
            <w:tcW w:w="35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E8229F2" w14:textId="77777777" w:rsidR="009A295F" w:rsidRDefault="000E5B04">
            <w:r>
              <w:rPr>
                <w:b/>
                <w:bCs/>
                <w:color w:val="FFFFFF"/>
              </w:rPr>
              <w:t>Description / Property</w:t>
            </w:r>
          </w:p>
        </w:tc>
        <w:tc>
          <w:tcPr>
            <w:tcW w:w="24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28FDFEA" w14:textId="77777777" w:rsidR="009A295F" w:rsidRDefault="000E5B04">
            <w:r>
              <w:rPr>
                <w:b/>
                <w:bCs/>
                <w:color w:val="FFFFFF"/>
              </w:rPr>
              <w:t>Amount $</w:t>
            </w:r>
          </w:p>
        </w:tc>
      </w:tr>
      <w:tr w:rsidR="009A295F" w14:paraId="1B93B29F"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007DC41" w14:textId="77777777" w:rsidR="009A295F" w:rsidRDefault="000E5B04">
            <w:r>
              <w:t xml:space="preserve"> </w:t>
            </w:r>
          </w:p>
        </w:tc>
        <w:tc>
          <w:tcPr>
            <w:tcW w:w="3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8997A16" w14:textId="77777777" w:rsidR="009A295F" w:rsidRDefault="000E5B04">
            <w:r>
              <w:t xml:space="preserve"> </w:t>
            </w:r>
          </w:p>
        </w:tc>
        <w:tc>
          <w:tcPr>
            <w:tcW w:w="24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2ED7AFA" w14:textId="77777777" w:rsidR="009A295F" w:rsidRDefault="000E5B04">
            <w:r>
              <w:t xml:space="preserve"> </w:t>
            </w:r>
          </w:p>
        </w:tc>
      </w:tr>
      <w:tr w:rsidR="009A295F" w14:paraId="0FC14B45"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C384386" w14:textId="77777777" w:rsidR="009A295F" w:rsidRDefault="000E5B04">
            <w:r>
              <w:t xml:space="preserve"> </w:t>
            </w:r>
          </w:p>
        </w:tc>
        <w:tc>
          <w:tcPr>
            <w:tcW w:w="3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5832346" w14:textId="77777777" w:rsidR="009A295F" w:rsidRDefault="000E5B04">
            <w:r>
              <w:t xml:space="preserve"> </w:t>
            </w:r>
          </w:p>
        </w:tc>
        <w:tc>
          <w:tcPr>
            <w:tcW w:w="24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2ED2C16" w14:textId="77777777" w:rsidR="009A295F" w:rsidRDefault="000E5B04">
            <w:r>
              <w:t xml:space="preserve"> </w:t>
            </w:r>
          </w:p>
        </w:tc>
      </w:tr>
      <w:tr w:rsidR="009A295F" w14:paraId="202EDBA6"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571528A" w14:textId="77777777" w:rsidR="009A295F" w:rsidRDefault="000E5B04">
            <w:r>
              <w:t xml:space="preserve"> </w:t>
            </w:r>
          </w:p>
        </w:tc>
        <w:tc>
          <w:tcPr>
            <w:tcW w:w="3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7781BA6" w14:textId="77777777" w:rsidR="009A295F" w:rsidRDefault="000E5B04">
            <w:r>
              <w:t xml:space="preserve"> </w:t>
            </w:r>
          </w:p>
        </w:tc>
        <w:tc>
          <w:tcPr>
            <w:tcW w:w="24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5C98CE5" w14:textId="77777777" w:rsidR="009A295F" w:rsidRDefault="000E5B04">
            <w:r>
              <w:t xml:space="preserve"> </w:t>
            </w:r>
          </w:p>
        </w:tc>
      </w:tr>
    </w:tbl>
    <w:p w14:paraId="5BA6DD2D" w14:textId="77777777" w:rsidR="00596E29" w:rsidRDefault="00596E29">
      <w:pPr>
        <w:keepNext/>
        <w:keepLines/>
        <w:pBdr>
          <w:bottom w:val="single" w:sz="8" w:space="4" w:color="1F4E5F"/>
        </w:pBdr>
        <w:spacing w:before="180"/>
        <w:rPr>
          <w:b/>
          <w:bCs/>
          <w:color w:val="1F4E5F"/>
          <w:spacing w:val="30"/>
          <w:sz w:val="22"/>
          <w:szCs w:val="22"/>
        </w:rPr>
      </w:pPr>
    </w:p>
    <w:p w14:paraId="40AD3A75" w14:textId="51974DAD" w:rsidR="009A295F" w:rsidRDefault="000E5B04">
      <w:pPr>
        <w:keepNext/>
        <w:keepLines/>
        <w:pBdr>
          <w:bottom w:val="single" w:sz="8" w:space="4" w:color="1F4E5F"/>
        </w:pBdr>
        <w:spacing w:before="180"/>
      </w:pPr>
      <w:r>
        <w:rPr>
          <w:b/>
          <w:bCs/>
          <w:color w:val="1F4E5F"/>
          <w:spacing w:val="30"/>
          <w:sz w:val="22"/>
          <w:szCs w:val="22"/>
        </w:rPr>
        <w:t>OTHER MATTERS</w:t>
      </w:r>
    </w:p>
    <w:p w14:paraId="50A87B76" w14:textId="77777777" w:rsidR="009A295F" w:rsidRDefault="009A295F">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9A295F" w14:paraId="42360495"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6A95395A" w14:textId="77777777" w:rsidR="009A295F" w:rsidRDefault="000E5B04">
            <w:r>
              <w:rPr>
                <w:color w:val="1F4E5F"/>
              </w:rPr>
              <w:t>Have you received any income from sources outside New Zealand during the year (foreign rental, dividends, FIF)?</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79C62994"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177F9D68"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D5A9EAC" w14:textId="77777777" w:rsidR="009A295F" w:rsidRDefault="000E5B04">
            <w:r>
              <w:rPr>
                <w:color w:val="1F4E5F"/>
              </w:rPr>
              <w:t>Have you made any gifts (including loan forgiveness) to family members or trusts this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0885FE76"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063287B8"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5C65C86" w14:textId="77777777" w:rsidR="009A295F" w:rsidRDefault="000E5B04">
            <w:r>
              <w:rPr>
                <w:color w:val="1F4E5F"/>
              </w:rPr>
              <w:t>Have you received an inheritance, gift or windfall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75D84DEE"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70813611"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B8D52D1" w14:textId="77777777" w:rsidR="009A295F" w:rsidRDefault="000E5B04">
            <w:r>
              <w:rPr>
                <w:color w:val="1F4E5F"/>
              </w:rPr>
              <w:t>Are you aware of any IRD audits, reviews or risk reviews underway?</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57AF05E0"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9A295F" w14:paraId="26A1B00D" w14:textId="77777777">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8042642" w14:textId="77777777" w:rsidR="009A295F" w:rsidRDefault="000E5B04">
            <w:r>
              <w:rPr>
                <w:color w:val="1F4E5F"/>
              </w:rPr>
              <w:t>Have you taken on or repaid any loans from related parties (other than the bank)?</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23C8406" w14:textId="77777777" w:rsidR="009A295F" w:rsidRDefault="000E5B04">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23EB9C58" w14:textId="77777777" w:rsidR="009A295F" w:rsidRDefault="000E5B04">
      <w:pPr>
        <w:spacing w:before="100"/>
      </w:pPr>
      <w:r>
        <w:rPr>
          <w:i/>
          <w:iCs/>
        </w:rPr>
        <w:t>If yes to any of the above, please attach details.</w:t>
      </w:r>
    </w:p>
    <w:p w14:paraId="20D9A999" w14:textId="60830275" w:rsidR="009A295F" w:rsidRDefault="000E5B04">
      <w:pPr>
        <w:keepNext/>
        <w:keepLines/>
        <w:pBdr>
          <w:bottom w:val="single" w:sz="8" w:space="4" w:color="1F4E5F"/>
        </w:pBdr>
        <w:spacing w:before="180"/>
      </w:pPr>
      <w:r>
        <w:rPr>
          <w:b/>
          <w:bCs/>
          <w:color w:val="1F4E5F"/>
          <w:spacing w:val="30"/>
          <w:sz w:val="22"/>
          <w:szCs w:val="22"/>
        </w:rPr>
        <w:lastRenderedPageBreak/>
        <w:t>GOOD HOUSEKEEPING</w:t>
      </w:r>
    </w:p>
    <w:p w14:paraId="594C0CF3" w14:textId="77777777" w:rsidR="009A295F" w:rsidRDefault="009A295F">
      <w:pPr>
        <w:pBdr>
          <w:bottom w:val="single" w:sz="6" w:space="1" w:color="8FB339"/>
        </w:pBdr>
        <w:spacing w:after="80"/>
      </w:pPr>
    </w:p>
    <w:p w14:paraId="5599B339" w14:textId="77777777" w:rsidR="009A295F" w:rsidRDefault="000E5B04">
      <w:pPr>
        <w:spacing w:after="120"/>
      </w:pPr>
      <w:r>
        <w:rPr>
          <w:i/>
          <w:iCs/>
        </w:rPr>
        <w:t>A few things worth checking in on each year. Have a think about when each of the following was last reviewed, and tick the box if you would like us to revisit it with you.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200"/>
        <w:gridCol w:w="1046"/>
      </w:tblGrid>
      <w:tr w:rsidR="009A295F" w14:paraId="4F22A049" w14:textId="77777777">
        <w:trPr>
          <w:cantSplit/>
          <w:tblHeader/>
        </w:trPr>
        <w:tc>
          <w:tcPr>
            <w:tcW w:w="65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47D6F99" w14:textId="77777777" w:rsidR="009A295F" w:rsidRDefault="000E5B04">
            <w:r>
              <w:rPr>
                <w:b/>
                <w:bCs/>
                <w:color w:val="FFFFFF"/>
              </w:rPr>
              <w:t>When was the last time you...</w:t>
            </w:r>
          </w:p>
        </w:tc>
        <w:tc>
          <w:tcPr>
            <w:tcW w:w="22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B2EE48C" w14:textId="77777777" w:rsidR="009A295F" w:rsidRDefault="000E5B04">
            <w:pPr>
              <w:jc w:val="center"/>
            </w:pPr>
            <w:r>
              <w:rPr>
                <w:b/>
                <w:bCs/>
                <w:color w:val="FFFFFF"/>
              </w:rPr>
              <w:t>Date last reviewed</w:t>
            </w:r>
          </w:p>
        </w:tc>
        <w:tc>
          <w:tcPr>
            <w:tcW w:w="10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102AFE5" w14:textId="77777777" w:rsidR="009A295F" w:rsidRDefault="000E5B04">
            <w:pPr>
              <w:jc w:val="center"/>
            </w:pPr>
            <w:r>
              <w:rPr>
                <w:b/>
                <w:bCs/>
                <w:color w:val="FFFFFF"/>
              </w:rPr>
              <w:t>Discuss?</w:t>
            </w:r>
          </w:p>
        </w:tc>
      </w:tr>
      <w:tr w:rsidR="009A295F" w14:paraId="73B8ADBC"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7E6BDDEB" w14:textId="77777777" w:rsidR="009A295F" w:rsidRDefault="000E5B04">
            <w:r>
              <w:rPr>
                <w:color w:val="1F4E5F"/>
              </w:rPr>
              <w:t>...reviewed your rental property insurance cover (replacement value, loss of rent)?</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0B2D7291"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6990D142" w14:textId="77777777" w:rsidR="009A295F" w:rsidRDefault="000E5B04">
            <w:pPr>
              <w:jc w:val="center"/>
            </w:pPr>
            <w:r>
              <w:rPr>
                <w:color w:val="1F4E5F"/>
                <w:sz w:val="28"/>
                <w:szCs w:val="28"/>
              </w:rPr>
              <w:t>☐</w:t>
            </w:r>
          </w:p>
        </w:tc>
      </w:tr>
      <w:tr w:rsidR="009A295F" w14:paraId="3239139C"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200" w:type="dxa"/>
              <w:bottom w:w="120" w:type="dxa"/>
              <w:right w:w="160" w:type="dxa"/>
            </w:tcMar>
            <w:vAlign w:val="center"/>
          </w:tcPr>
          <w:p w14:paraId="0EEE008F" w14:textId="77777777" w:rsidR="009A295F" w:rsidRDefault="000E5B04">
            <w:r>
              <w:rPr>
                <w:color w:val="1F4E5F"/>
              </w:rPr>
              <w:t>...reviewed your Healthy Homes compliance status?</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tcPr>
          <w:p w14:paraId="5B9819C8"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vAlign w:val="center"/>
          </w:tcPr>
          <w:p w14:paraId="7521F175" w14:textId="77777777" w:rsidR="009A295F" w:rsidRDefault="000E5B04">
            <w:pPr>
              <w:jc w:val="center"/>
            </w:pPr>
            <w:r>
              <w:rPr>
                <w:color w:val="1F4E5F"/>
                <w:sz w:val="28"/>
                <w:szCs w:val="28"/>
              </w:rPr>
              <w:t>☐</w:t>
            </w:r>
          </w:p>
        </w:tc>
      </w:tr>
      <w:tr w:rsidR="009A295F" w14:paraId="6B7F9C56"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52B2161F" w14:textId="77777777" w:rsidR="009A295F" w:rsidRDefault="000E5B04">
            <w:r>
              <w:rPr>
                <w:color w:val="1F4E5F"/>
              </w:rPr>
              <w:t>...reviewed your tenancy agreements and bond lodgements?</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150783EC"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5C5CB459" w14:textId="77777777" w:rsidR="009A295F" w:rsidRDefault="000E5B04">
            <w:pPr>
              <w:jc w:val="center"/>
            </w:pPr>
            <w:r>
              <w:rPr>
                <w:color w:val="1F4E5F"/>
                <w:sz w:val="28"/>
                <w:szCs w:val="28"/>
              </w:rPr>
              <w:t>☐</w:t>
            </w:r>
          </w:p>
        </w:tc>
      </w:tr>
      <w:tr w:rsidR="009A295F" w14:paraId="345C17BB"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200" w:type="dxa"/>
              <w:bottom w:w="120" w:type="dxa"/>
              <w:right w:w="160" w:type="dxa"/>
            </w:tcMar>
            <w:vAlign w:val="center"/>
          </w:tcPr>
          <w:p w14:paraId="199D7F90" w14:textId="77777777" w:rsidR="009A295F" w:rsidRDefault="000E5B04">
            <w:r>
              <w:rPr>
                <w:color w:val="1F4E5F"/>
              </w:rPr>
              <w:t>...reviewed your property manager arrangement and fees?</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tcPr>
          <w:p w14:paraId="4A337594"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vAlign w:val="center"/>
          </w:tcPr>
          <w:p w14:paraId="3332866F" w14:textId="77777777" w:rsidR="009A295F" w:rsidRDefault="000E5B04">
            <w:pPr>
              <w:jc w:val="center"/>
            </w:pPr>
            <w:r>
              <w:rPr>
                <w:color w:val="1F4E5F"/>
                <w:sz w:val="28"/>
                <w:szCs w:val="28"/>
              </w:rPr>
              <w:t>☐</w:t>
            </w:r>
          </w:p>
        </w:tc>
      </w:tr>
      <w:tr w:rsidR="009A295F" w14:paraId="603AAC36"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4C073EBE" w14:textId="77777777" w:rsidR="009A295F" w:rsidRDefault="000E5B04">
            <w:r>
              <w:rPr>
                <w:color w:val="1F4E5F"/>
              </w:rPr>
              <w:t>...reviewed your mortgage structure, fixed rates and break costs?</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4CFEE8BF"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6A33CC8A" w14:textId="77777777" w:rsidR="009A295F" w:rsidRDefault="000E5B04">
            <w:pPr>
              <w:jc w:val="center"/>
            </w:pPr>
            <w:r>
              <w:rPr>
                <w:color w:val="1F4E5F"/>
                <w:sz w:val="28"/>
                <w:szCs w:val="28"/>
              </w:rPr>
              <w:t>☐</w:t>
            </w:r>
          </w:p>
        </w:tc>
      </w:tr>
      <w:tr w:rsidR="009A295F" w14:paraId="74E9E692"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200" w:type="dxa"/>
              <w:bottom w:w="120" w:type="dxa"/>
              <w:right w:w="160" w:type="dxa"/>
            </w:tcMar>
            <w:vAlign w:val="center"/>
          </w:tcPr>
          <w:p w14:paraId="45ED8AE7" w14:textId="77777777" w:rsidR="009A295F" w:rsidRDefault="000E5B04">
            <w:r>
              <w:rPr>
                <w:color w:val="1F4E5F"/>
              </w:rPr>
              <w:t>...updated your will?</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tcPr>
          <w:p w14:paraId="44F6A05A"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vAlign w:val="center"/>
          </w:tcPr>
          <w:p w14:paraId="44726DC5" w14:textId="77777777" w:rsidR="009A295F" w:rsidRDefault="000E5B04">
            <w:pPr>
              <w:jc w:val="center"/>
            </w:pPr>
            <w:r>
              <w:rPr>
                <w:color w:val="1F4E5F"/>
                <w:sz w:val="28"/>
                <w:szCs w:val="28"/>
              </w:rPr>
              <w:t>☐</w:t>
            </w:r>
          </w:p>
        </w:tc>
      </w:tr>
      <w:tr w:rsidR="009A295F" w14:paraId="0DC1B9C9"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4C3F5E3B" w14:textId="77777777" w:rsidR="009A295F" w:rsidRDefault="000E5B04">
            <w:r>
              <w:rPr>
                <w:color w:val="1F4E5F"/>
              </w:rPr>
              <w:t>...reviewed or updated your enduring power of attorney (EPA)?</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360EEC8E"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7595C55F" w14:textId="77777777" w:rsidR="009A295F" w:rsidRDefault="000E5B04">
            <w:pPr>
              <w:jc w:val="center"/>
            </w:pPr>
            <w:r>
              <w:rPr>
                <w:color w:val="1F4E5F"/>
                <w:sz w:val="28"/>
                <w:szCs w:val="28"/>
              </w:rPr>
              <w:t>☐</w:t>
            </w:r>
          </w:p>
        </w:tc>
      </w:tr>
      <w:tr w:rsidR="009A295F" w14:paraId="2FDE6A27"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200" w:type="dxa"/>
              <w:bottom w:w="120" w:type="dxa"/>
              <w:right w:w="160" w:type="dxa"/>
            </w:tcMar>
            <w:vAlign w:val="center"/>
          </w:tcPr>
          <w:p w14:paraId="5C0119A0" w14:textId="77777777" w:rsidR="009A295F" w:rsidRDefault="000E5B04">
            <w:r>
              <w:rPr>
                <w:color w:val="1F4E5F"/>
              </w:rPr>
              <w:t>...reviewed your life and income protection insurance cover?</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tcPr>
          <w:p w14:paraId="31410583"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vAlign w:val="center"/>
          </w:tcPr>
          <w:p w14:paraId="267D4C22" w14:textId="77777777" w:rsidR="009A295F" w:rsidRDefault="000E5B04">
            <w:pPr>
              <w:jc w:val="center"/>
            </w:pPr>
            <w:r>
              <w:rPr>
                <w:color w:val="1F4E5F"/>
                <w:sz w:val="28"/>
                <w:szCs w:val="28"/>
              </w:rPr>
              <w:t>☐</w:t>
            </w:r>
          </w:p>
        </w:tc>
      </w:tr>
      <w:tr w:rsidR="009A295F" w14:paraId="42A78A38"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029B1DAF" w14:textId="77777777" w:rsidR="009A295F" w:rsidRDefault="000E5B04">
            <w:r>
              <w:rPr>
                <w:color w:val="1F4E5F"/>
              </w:rPr>
              <w:t>...sat down to talk through your succession or exit plan for the property?</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13CE68F1"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709C9907" w14:textId="77777777" w:rsidR="009A295F" w:rsidRDefault="000E5B04">
            <w:pPr>
              <w:jc w:val="center"/>
            </w:pPr>
            <w:r>
              <w:rPr>
                <w:color w:val="1F4E5F"/>
                <w:sz w:val="28"/>
                <w:szCs w:val="28"/>
              </w:rPr>
              <w:t>☐</w:t>
            </w:r>
          </w:p>
        </w:tc>
      </w:tr>
      <w:tr w:rsidR="009A295F" w14:paraId="5EA75AF8"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200" w:type="dxa"/>
              <w:bottom w:w="120" w:type="dxa"/>
              <w:right w:w="160" w:type="dxa"/>
            </w:tcMar>
            <w:vAlign w:val="center"/>
          </w:tcPr>
          <w:p w14:paraId="306E56BE" w14:textId="77777777" w:rsidR="009A295F" w:rsidRDefault="000E5B04">
            <w:r>
              <w:rPr>
                <w:color w:val="1F4E5F"/>
              </w:rPr>
              <w:t>...reviewed your ownership structure (personal vs trust vs company / LTC)?</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tcPr>
          <w:p w14:paraId="14028D0B"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vAlign w:val="center"/>
          </w:tcPr>
          <w:p w14:paraId="40E9A68E" w14:textId="77777777" w:rsidR="009A295F" w:rsidRDefault="000E5B04">
            <w:pPr>
              <w:jc w:val="center"/>
            </w:pPr>
            <w:r>
              <w:rPr>
                <w:color w:val="1F4E5F"/>
                <w:sz w:val="28"/>
                <w:szCs w:val="28"/>
              </w:rPr>
              <w:t>☐</w:t>
            </w:r>
          </w:p>
        </w:tc>
      </w:tr>
      <w:tr w:rsidR="009A295F" w14:paraId="0F757607"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5559BD93" w14:textId="77777777" w:rsidR="009A295F" w:rsidRDefault="000E5B04">
            <w:r>
              <w:rPr>
                <w:color w:val="1F4E5F"/>
              </w:rPr>
              <w:t>...had a tune-up of your Xero file (chart of accounts, bank rules, integrations)?</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6ECA964D"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6CF5095F" w14:textId="77777777" w:rsidR="009A295F" w:rsidRDefault="000E5B04">
            <w:pPr>
              <w:jc w:val="center"/>
            </w:pPr>
            <w:r>
              <w:rPr>
                <w:color w:val="1F4E5F"/>
                <w:sz w:val="28"/>
                <w:szCs w:val="28"/>
              </w:rPr>
              <w:t>☐</w:t>
            </w:r>
          </w:p>
        </w:tc>
      </w:tr>
      <w:tr w:rsidR="009A295F" w14:paraId="3A1CE8BE"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200" w:type="dxa"/>
              <w:bottom w:w="120" w:type="dxa"/>
              <w:right w:w="160" w:type="dxa"/>
            </w:tcMar>
            <w:vAlign w:val="center"/>
          </w:tcPr>
          <w:p w14:paraId="283DAF67" w14:textId="77777777" w:rsidR="009A295F" w:rsidRDefault="000E5B04">
            <w:r>
              <w:rPr>
                <w:color w:val="1F4E5F"/>
              </w:rPr>
              <w:t>...looked at cyber security for your rental records (email, banking, document storage)?</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tcPr>
          <w:p w14:paraId="617ED97C" w14:textId="77777777" w:rsidR="009A295F" w:rsidRDefault="000E5B04">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vAlign w:val="center"/>
          </w:tcPr>
          <w:p w14:paraId="5A6A466F" w14:textId="77777777" w:rsidR="009A295F" w:rsidRDefault="000E5B04">
            <w:pPr>
              <w:jc w:val="center"/>
            </w:pPr>
            <w:r>
              <w:rPr>
                <w:color w:val="1F4E5F"/>
                <w:sz w:val="28"/>
                <w:szCs w:val="28"/>
              </w:rPr>
              <w:t>☐</w:t>
            </w:r>
          </w:p>
        </w:tc>
      </w:tr>
    </w:tbl>
    <w:p w14:paraId="02198164" w14:textId="77777777" w:rsidR="009A295F" w:rsidRDefault="000E5B04">
      <w:r>
        <w:br w:type="page"/>
      </w:r>
    </w:p>
    <w:p w14:paraId="27858DEE" w14:textId="2F02780A" w:rsidR="009A295F" w:rsidRDefault="000E5B04">
      <w:pPr>
        <w:keepNext/>
        <w:keepLines/>
        <w:pBdr>
          <w:bottom w:val="single" w:sz="8" w:space="4" w:color="1F4E5F"/>
        </w:pBdr>
        <w:spacing w:before="180"/>
      </w:pPr>
      <w:r>
        <w:rPr>
          <w:b/>
          <w:bCs/>
          <w:color w:val="1F4E5F"/>
          <w:spacing w:val="30"/>
          <w:sz w:val="22"/>
          <w:szCs w:val="22"/>
        </w:rPr>
        <w:lastRenderedPageBreak/>
        <w:t>COMMENTS AND ADDITIONAL INFORMATION</w:t>
      </w:r>
    </w:p>
    <w:p w14:paraId="49A2AA92" w14:textId="77777777" w:rsidR="009A295F" w:rsidRDefault="009A295F">
      <w:pPr>
        <w:pBdr>
          <w:bottom w:val="single" w:sz="6" w:space="1" w:color="8FB339"/>
        </w:pBdr>
        <w:spacing w:after="80"/>
      </w:pPr>
    </w:p>
    <w:p w14:paraId="00767BFC" w14:textId="77777777" w:rsidR="009A295F" w:rsidRDefault="000E5B04">
      <w:pPr>
        <w:spacing w:after="120"/>
      </w:pPr>
      <w:r>
        <w:t>Use this space (or attach a separate page) to record anything else you’d like us to know about: queries, plans for the coming year, items that didn’t fit anywhere above.</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9A295F" w14:paraId="12A0BFDA"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5C7F16F6" w14:textId="77777777" w:rsidR="009A295F" w:rsidRDefault="000E5B04">
            <w:r>
              <w:t xml:space="preserve"> </w:t>
            </w:r>
          </w:p>
        </w:tc>
      </w:tr>
      <w:tr w:rsidR="009A295F" w14:paraId="041C7D2E"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3BECBD07" w14:textId="77777777" w:rsidR="009A295F" w:rsidRDefault="000E5B04">
            <w:r>
              <w:t xml:space="preserve"> </w:t>
            </w:r>
          </w:p>
        </w:tc>
      </w:tr>
      <w:tr w:rsidR="009A295F" w14:paraId="5D63F763"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53FAF3B3" w14:textId="77777777" w:rsidR="009A295F" w:rsidRDefault="000E5B04">
            <w:r>
              <w:t xml:space="preserve"> </w:t>
            </w:r>
          </w:p>
        </w:tc>
      </w:tr>
      <w:tr w:rsidR="009A295F" w14:paraId="7BE95D09"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5F16773E" w14:textId="77777777" w:rsidR="009A295F" w:rsidRDefault="000E5B04">
            <w:r>
              <w:t xml:space="preserve"> </w:t>
            </w:r>
          </w:p>
        </w:tc>
      </w:tr>
      <w:tr w:rsidR="009A295F" w14:paraId="0854435D"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42A32877" w14:textId="77777777" w:rsidR="009A295F" w:rsidRDefault="000E5B04">
            <w:r>
              <w:t xml:space="preserve"> </w:t>
            </w:r>
          </w:p>
        </w:tc>
      </w:tr>
      <w:tr w:rsidR="009A295F" w14:paraId="2225EA14"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23A8EA01" w14:textId="77777777" w:rsidR="009A295F" w:rsidRDefault="000E5B04">
            <w:r>
              <w:t xml:space="preserve"> </w:t>
            </w:r>
          </w:p>
        </w:tc>
      </w:tr>
    </w:tbl>
    <w:p w14:paraId="2391C035" w14:textId="77777777" w:rsidR="009A295F" w:rsidRDefault="000E5B04">
      <w:pPr>
        <w:spacing w:before="32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9A295F" w14:paraId="06E20746"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29877AE9" w14:textId="77777777" w:rsidR="009A295F" w:rsidRDefault="000E5B04">
            <w:pPr>
              <w:spacing w:before="40" w:after="40"/>
            </w:pPr>
            <w:r>
              <w:rPr>
                <w:b/>
                <w:bCs/>
                <w:color w:val="1F4E5F"/>
                <w:sz w:val="22"/>
                <w:szCs w:val="22"/>
              </w:rPr>
              <w:t>Returning this form</w:t>
            </w:r>
          </w:p>
          <w:p w14:paraId="4D830553" w14:textId="77777777" w:rsidR="009A295F" w:rsidRDefault="000E5B04">
            <w:pPr>
              <w:spacing w:before="40" w:after="40"/>
            </w:pPr>
            <w:r>
              <w:t>Please email this completed questionnaire (along with any attachments) to your Mackay Bailey adviser. If you would prefer to drop the records in, we are at 109 Blenheim Road, Christchurch.</w:t>
            </w:r>
          </w:p>
          <w:p w14:paraId="36702256" w14:textId="77777777" w:rsidR="009A295F" w:rsidRDefault="000E5B04">
            <w:pPr>
              <w:spacing w:before="40" w:after="40"/>
            </w:pPr>
            <w:r>
              <w:t>Thank you for taking the time to complete this. It makes a real difference to how quickly and accurately we can prepare your annual report.</w:t>
            </w:r>
          </w:p>
        </w:tc>
      </w:tr>
    </w:tbl>
    <w:p w14:paraId="283DCD97" w14:textId="77777777" w:rsidR="003757BC" w:rsidRDefault="003757BC"/>
    <w:sectPr w:rsidR="003757BC">
      <w:headerReference w:type="default" r:id="rId10"/>
      <w:footerReference w:type="default" r:id="rId11"/>
      <w:pgSz w:w="11906" w:h="16838"/>
      <w:pgMar w:top="1440" w:right="1080" w:bottom="1080" w:left="1080" w:header="60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B656" w14:textId="77777777" w:rsidR="009D4B2D" w:rsidRDefault="009D4B2D">
      <w:r>
        <w:separator/>
      </w:r>
    </w:p>
  </w:endnote>
  <w:endnote w:type="continuationSeparator" w:id="0">
    <w:p w14:paraId="532F739F" w14:textId="77777777" w:rsidR="009D4B2D" w:rsidRDefault="009D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B5A1" w14:textId="77777777" w:rsidR="009A295F" w:rsidRDefault="009A295F">
    <w:pPr>
      <w:pBdr>
        <w:bottom w:val="single" w:sz="4" w:space="0" w:color="B6CDD3"/>
      </w:pBdr>
    </w:pPr>
  </w:p>
  <w:p w14:paraId="406998DC" w14:textId="77777777" w:rsidR="009A295F" w:rsidRDefault="000E5B04">
    <w:pPr>
      <w:spacing w:before="80"/>
      <w:jc w:val="center"/>
    </w:pPr>
    <w:r>
      <w:rPr>
        <w:color w:val="1F4E5F"/>
        <w:sz w:val="18"/>
        <w:szCs w:val="18"/>
      </w:rPr>
      <w:t>www.mackaybailey.co.nz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F134" w14:textId="77777777" w:rsidR="009D4B2D" w:rsidRDefault="009D4B2D">
      <w:r>
        <w:separator/>
      </w:r>
    </w:p>
  </w:footnote>
  <w:footnote w:type="continuationSeparator" w:id="0">
    <w:p w14:paraId="47D01CCA" w14:textId="77777777" w:rsidR="009D4B2D" w:rsidRDefault="009D4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B973" w14:textId="77777777" w:rsidR="009A295F" w:rsidRDefault="000E5B04">
    <w:pPr>
      <w:tabs>
        <w:tab w:val="right" w:pos="9746"/>
      </w:tabs>
    </w:pPr>
    <w:r>
      <w:rPr>
        <w:color w:val="1F4E5F"/>
        <w:sz w:val="18"/>
        <w:szCs w:val="18"/>
      </w:rPr>
      <w:t>2026 Rental Property Questionnaire</w:t>
    </w:r>
    <w:r>
      <w:tab/>
    </w:r>
    <w:r>
      <w:rPr>
        <w:b/>
        <w:bCs/>
        <w:color w:val="1F4E5F"/>
        <w:sz w:val="18"/>
        <w:szCs w:val="18"/>
      </w:rPr>
      <w:t>Mackay Bailey Limited</w:t>
    </w:r>
  </w:p>
  <w:p w14:paraId="409F230E" w14:textId="77777777" w:rsidR="009A295F" w:rsidRDefault="009A295F">
    <w:pPr>
      <w:pBdr>
        <w:bottom w:val="single" w:sz="6" w:space="0" w:color="1F4E5F"/>
      </w:pBdr>
      <w:spacing w:before="40"/>
    </w:pPr>
  </w:p>
  <w:p w14:paraId="3410A55B" w14:textId="77777777" w:rsidR="009A295F" w:rsidRDefault="009A295F">
    <w:pPr>
      <w:pBdr>
        <w:bottom w:val="single" w:sz="4" w:space="0" w:color="8FB339"/>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15B6F"/>
    <w:multiLevelType w:val="hybridMultilevel"/>
    <w:tmpl w:val="0366AB1C"/>
    <w:lvl w:ilvl="0" w:tplc="C6E6E38A">
      <w:start w:val="1"/>
      <w:numFmt w:val="bullet"/>
      <w:lvlText w:val="●"/>
      <w:lvlJc w:val="left"/>
      <w:pPr>
        <w:ind w:left="720" w:hanging="360"/>
      </w:pPr>
    </w:lvl>
    <w:lvl w:ilvl="1" w:tplc="D46CC982">
      <w:start w:val="1"/>
      <w:numFmt w:val="bullet"/>
      <w:lvlText w:val="○"/>
      <w:lvlJc w:val="left"/>
      <w:pPr>
        <w:ind w:left="1440" w:hanging="360"/>
      </w:pPr>
    </w:lvl>
    <w:lvl w:ilvl="2" w:tplc="37982E38">
      <w:start w:val="1"/>
      <w:numFmt w:val="bullet"/>
      <w:lvlText w:val="■"/>
      <w:lvlJc w:val="left"/>
      <w:pPr>
        <w:ind w:left="2160" w:hanging="360"/>
      </w:pPr>
    </w:lvl>
    <w:lvl w:ilvl="3" w:tplc="86AAD10A">
      <w:start w:val="1"/>
      <w:numFmt w:val="bullet"/>
      <w:lvlText w:val="●"/>
      <w:lvlJc w:val="left"/>
      <w:pPr>
        <w:ind w:left="2880" w:hanging="360"/>
      </w:pPr>
    </w:lvl>
    <w:lvl w:ilvl="4" w:tplc="EEA0F748">
      <w:start w:val="1"/>
      <w:numFmt w:val="bullet"/>
      <w:lvlText w:val="○"/>
      <w:lvlJc w:val="left"/>
      <w:pPr>
        <w:ind w:left="3600" w:hanging="360"/>
      </w:pPr>
    </w:lvl>
    <w:lvl w:ilvl="5" w:tplc="35B01CAA">
      <w:start w:val="1"/>
      <w:numFmt w:val="bullet"/>
      <w:lvlText w:val="■"/>
      <w:lvlJc w:val="left"/>
      <w:pPr>
        <w:ind w:left="4320" w:hanging="360"/>
      </w:pPr>
    </w:lvl>
    <w:lvl w:ilvl="6" w:tplc="136C75F6">
      <w:start w:val="1"/>
      <w:numFmt w:val="bullet"/>
      <w:lvlText w:val="●"/>
      <w:lvlJc w:val="left"/>
      <w:pPr>
        <w:ind w:left="5040" w:hanging="360"/>
      </w:pPr>
    </w:lvl>
    <w:lvl w:ilvl="7" w:tplc="F61ADE4E">
      <w:start w:val="1"/>
      <w:numFmt w:val="bullet"/>
      <w:lvlText w:val="●"/>
      <w:lvlJc w:val="left"/>
      <w:pPr>
        <w:ind w:left="5760" w:hanging="360"/>
      </w:pPr>
    </w:lvl>
    <w:lvl w:ilvl="8" w:tplc="E9167CCE">
      <w:start w:val="1"/>
      <w:numFmt w:val="bullet"/>
      <w:lvlText w:val="●"/>
      <w:lvlJc w:val="left"/>
      <w:pPr>
        <w:ind w:left="6480" w:hanging="360"/>
      </w:pPr>
    </w:lvl>
  </w:abstractNum>
  <w:num w:numId="1" w16cid:durableId="19597941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5F"/>
    <w:rsid w:val="000D7313"/>
    <w:rsid w:val="000E5B04"/>
    <w:rsid w:val="001331A6"/>
    <w:rsid w:val="003757BC"/>
    <w:rsid w:val="00596E29"/>
    <w:rsid w:val="00954204"/>
    <w:rsid w:val="009A295F"/>
    <w:rsid w:val="009D4B2D"/>
    <w:rsid w:val="00B32E39"/>
    <w:rsid w:val="00C86D05"/>
    <w:rsid w:val="00D66BA6"/>
    <w:rsid w:val="00EC3A3F"/>
    <w:rsid w:val="00F27DE7"/>
    <w:rsid w:val="00FE31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0C8A"/>
  <w15:docId w15:val="{1F6DA1EB-2C0D-4DD1-970D-589DBBE9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33333"/>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D68E0C7B9614A9761C149D0E12DA5" ma:contentTypeVersion="14" ma:contentTypeDescription="Create a new document." ma:contentTypeScope="" ma:versionID="06df3477fba246e37179824e4864440b">
  <xsd:schema xmlns:xsd="http://www.w3.org/2001/XMLSchema" xmlns:xs="http://www.w3.org/2001/XMLSchema" xmlns:p="http://schemas.microsoft.com/office/2006/metadata/properties" xmlns:ns2="64ccb52c-5a76-421d-8039-62d4531120f0" xmlns:ns3="f5b7c6bd-c65c-4b8d-a0b2-269b8f3e663e" targetNamespace="http://schemas.microsoft.com/office/2006/metadata/properties" ma:root="true" ma:fieldsID="b61107ef9d972554e62f4035209e4a66" ns2:_="" ns3:_="">
    <xsd:import namespace="64ccb52c-5a76-421d-8039-62d4531120f0"/>
    <xsd:import namespace="f5b7c6bd-c65c-4b8d-a0b2-269b8f3e66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cb52c-5a76-421d-8039-62d453112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3f82e1d-b86f-41be-a6e0-4b04bf734f9d}" ma:internalName="TaxCatchAll" ma:showField="CatchAllData" ma:web="64ccb52c-5a76-421d-8039-62d4531120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b7c6bd-c65c-4b8d-a0b2-269b8f3e66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75a5c6-9058-43d1-9f85-ae8fae43e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b7c6bd-c65c-4b8d-a0b2-269b8f3e663e">
      <Terms xmlns="http://schemas.microsoft.com/office/infopath/2007/PartnerControls"/>
    </lcf76f155ced4ddcb4097134ff3c332f>
    <TaxCatchAll xmlns="64ccb52c-5a76-421d-8039-62d4531120f0" xsi:nil="true"/>
    <_dlc_DocId xmlns="64ccb52c-5a76-421d-8039-62d4531120f0">RRVK7V6DEPJC-674929200-29724</_dlc_DocId>
    <_dlc_DocIdUrl xmlns="64ccb52c-5a76-421d-8039-62d4531120f0">
      <Url>https://mackaybailey.sharepoint.com/_layouts/15/DocIdRedir.aspx?ID=RRVK7V6DEPJC-674929200-29724</Url>
      <Description>RRVK7V6DEPJC-674929200-29724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5B4603-E158-4B5D-8DE8-AAE2CEFB83D5}"/>
</file>

<file path=customXml/itemProps2.xml><?xml version="1.0" encoding="utf-8"?>
<ds:datastoreItem xmlns:ds="http://schemas.openxmlformats.org/officeDocument/2006/customXml" ds:itemID="{105CC536-2596-4CF8-A6C3-6631D8EBF20A}">
  <ds:schemaRefs>
    <ds:schemaRef ds:uri="http://schemas.microsoft.com/sharepoint/v3/contenttype/forms"/>
  </ds:schemaRefs>
</ds:datastoreItem>
</file>

<file path=customXml/itemProps3.xml><?xml version="1.0" encoding="utf-8"?>
<ds:datastoreItem xmlns:ds="http://schemas.openxmlformats.org/officeDocument/2006/customXml" ds:itemID="{0C8C4890-8ECD-4A33-AC5F-F42B5F778319}">
  <ds:schemaRefs>
    <ds:schemaRef ds:uri="http://schemas.microsoft.com/office/2006/metadata/properties"/>
    <ds:schemaRef ds:uri="http://schemas.microsoft.com/office/infopath/2007/PartnerControls"/>
    <ds:schemaRef ds:uri="fdda186e-ab1b-442d-8497-1cb92425fda6"/>
    <ds:schemaRef ds:uri="4ce037e6-8da8-4ba2-ab52-a9f95dd625f4"/>
  </ds:schemaRefs>
</ds:datastoreItem>
</file>

<file path=customXml/itemProps4.xml><?xml version="1.0" encoding="utf-8"?>
<ds:datastoreItem xmlns:ds="http://schemas.openxmlformats.org/officeDocument/2006/customXml" ds:itemID="{E04A8992-CC43-44F4-A2F0-8614C8CCAC93}"/>
</file>

<file path=docProps/app.xml><?xml version="1.0" encoding="utf-8"?>
<Properties xmlns="http://schemas.openxmlformats.org/officeDocument/2006/extended-properties" xmlns:vt="http://schemas.openxmlformats.org/officeDocument/2006/docPropsVTypes">
  <Template>Normal</Template>
  <TotalTime>10</TotalTime>
  <Pages>11</Pages>
  <Words>2658</Words>
  <Characters>11829</Characters>
  <Application>Microsoft Office Word</Application>
  <DocSecurity>0</DocSecurity>
  <Lines>563</Lines>
  <Paragraphs>381</Paragraphs>
  <ScaleCrop>false</ScaleCrop>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Rental Property Questionnaire</dc:title>
  <dc:creator>Mackay Bailey Limited</dc:creator>
  <cp:lastModifiedBy>Sue Lovell</cp:lastModifiedBy>
  <cp:revision>8</cp:revision>
  <dcterms:created xsi:type="dcterms:W3CDTF">2026-05-11T04:13:00Z</dcterms:created>
  <dcterms:modified xsi:type="dcterms:W3CDTF">2026-05-11T21:36:00Z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0x010100840D68E0C7B9614A9761C149D0E12DA5</vt:lpwstr>
  </property>
  <property fmtid="{D5CDD505-2E9C-101B-9397-08002B2CF9AE}" pid="4" name="_dlc_DocIdItemGuid">
    <vt:lpwstr>7cf08a6b-f9d6-48a0-8af6-cd4e639bdcd1</vt:lpwstr>
  </property>
</Properties>
</file>